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DB7F" w14:textId="0CB9728D" w:rsidR="0015752D" w:rsidRDefault="0015752D" w:rsidP="00A15A7E"/>
    <w:p w14:paraId="065F4BBF" w14:textId="23CCE4C5" w:rsidR="00A15A7E" w:rsidRDefault="00A15A7E" w:rsidP="00A15A7E"/>
    <w:p w14:paraId="668F15E2" w14:textId="15449C47" w:rsidR="00A15A7E" w:rsidRPr="00A15A7E" w:rsidRDefault="00A15A7E" w:rsidP="00A15A7E">
      <w:pPr>
        <w:rPr>
          <w:sz w:val="28"/>
          <w:szCs w:val="28"/>
        </w:rPr>
      </w:pPr>
    </w:p>
    <w:tbl>
      <w:tblPr>
        <w:tblStyle w:val="TableGrid"/>
        <w:tblW w:w="15309" w:type="dxa"/>
        <w:jc w:val="center"/>
        <w:tblLook w:val="04A0" w:firstRow="1" w:lastRow="0" w:firstColumn="1" w:lastColumn="0" w:noHBand="0" w:noVBand="1"/>
      </w:tblPr>
      <w:tblGrid>
        <w:gridCol w:w="5375"/>
        <w:gridCol w:w="5380"/>
        <w:gridCol w:w="4554"/>
      </w:tblGrid>
      <w:tr w:rsidR="007E5057" w14:paraId="1DD98CE8" w14:textId="64FC2245" w:rsidTr="007E5057">
        <w:trPr>
          <w:trHeight w:val="691"/>
          <w:jc w:val="center"/>
        </w:trPr>
        <w:tc>
          <w:tcPr>
            <w:tcW w:w="3681" w:type="dxa"/>
            <w:shd w:val="clear" w:color="auto" w:fill="7030A0"/>
            <w:vAlign w:val="center"/>
          </w:tcPr>
          <w:p w14:paraId="367C2DC8" w14:textId="78F0AB52" w:rsidR="007E5057" w:rsidRPr="00A15A7E" w:rsidRDefault="007E5057" w:rsidP="0015752D">
            <w:pPr>
              <w:jc w:val="center"/>
              <w:rPr>
                <w:rFonts w:ascii="Avenir Book" w:hAnsi="Avenir Book"/>
                <w:b/>
                <w:bCs/>
                <w:color w:val="FFFFFF" w:themeColor="background1"/>
                <w:sz w:val="24"/>
                <w:szCs w:val="24"/>
              </w:rPr>
            </w:pPr>
            <w:r w:rsidRPr="00A15A7E">
              <w:rPr>
                <w:rFonts w:ascii="Avenir Book" w:hAnsi="Avenir Book"/>
                <w:b/>
                <w:bCs/>
                <w:color w:val="FFFFFF" w:themeColor="background1"/>
                <w:sz w:val="24"/>
                <w:szCs w:val="24"/>
              </w:rPr>
              <w:t>COME FLY WITH ME! AMERICA</w:t>
            </w:r>
          </w:p>
        </w:tc>
        <w:tc>
          <w:tcPr>
            <w:tcW w:w="3685" w:type="dxa"/>
            <w:shd w:val="clear" w:color="auto" w:fill="92D050"/>
            <w:vAlign w:val="center"/>
          </w:tcPr>
          <w:p w14:paraId="54F52B32" w14:textId="23ADD0A2" w:rsidR="007E5057" w:rsidRPr="00A15A7E" w:rsidRDefault="007E5057" w:rsidP="0015752D">
            <w:pPr>
              <w:jc w:val="center"/>
              <w:rPr>
                <w:rFonts w:ascii="Avenir Book" w:hAnsi="Avenir Book"/>
                <w:b/>
                <w:bCs/>
                <w:color w:val="FFFFFF" w:themeColor="background1"/>
                <w:sz w:val="24"/>
                <w:szCs w:val="24"/>
              </w:rPr>
            </w:pPr>
            <w:r w:rsidRPr="00A15A7E">
              <w:rPr>
                <w:rFonts w:ascii="Avenir Book" w:hAnsi="Avenir Book"/>
                <w:b/>
                <w:bCs/>
                <w:color w:val="FFFFFF" w:themeColor="background1"/>
                <w:sz w:val="24"/>
                <w:szCs w:val="24"/>
              </w:rPr>
              <w:t>FULL OF BEANS</w:t>
            </w:r>
          </w:p>
        </w:tc>
        <w:tc>
          <w:tcPr>
            <w:tcW w:w="3119" w:type="dxa"/>
            <w:shd w:val="clear" w:color="auto" w:fill="92D050"/>
            <w:vAlign w:val="center"/>
          </w:tcPr>
          <w:p w14:paraId="5C86F953" w14:textId="482D4F30" w:rsidR="007E5057" w:rsidRPr="00A15A7E" w:rsidRDefault="007E5057" w:rsidP="0015752D">
            <w:pPr>
              <w:jc w:val="center"/>
              <w:rPr>
                <w:rFonts w:ascii="Avenir Book" w:hAnsi="Avenir Book"/>
                <w:b/>
                <w:bCs/>
                <w:color w:val="FFFFFF" w:themeColor="background1"/>
                <w:sz w:val="24"/>
                <w:szCs w:val="24"/>
              </w:rPr>
            </w:pPr>
            <w:r w:rsidRPr="00A15A7E">
              <w:rPr>
                <w:rFonts w:ascii="Avenir Book" w:hAnsi="Avenir Book"/>
                <w:b/>
                <w:bCs/>
                <w:color w:val="FFFFFF" w:themeColor="background1"/>
                <w:sz w:val="24"/>
                <w:szCs w:val="24"/>
              </w:rPr>
              <w:t>GLOBAL WARNING</w:t>
            </w:r>
          </w:p>
        </w:tc>
      </w:tr>
      <w:tr w:rsidR="007E5057" w14:paraId="6D164AE6" w14:textId="31B2AD9C" w:rsidTr="007E5057">
        <w:trPr>
          <w:jc w:val="center"/>
        </w:trPr>
        <w:tc>
          <w:tcPr>
            <w:tcW w:w="3681" w:type="dxa"/>
          </w:tcPr>
          <w:p w14:paraId="5BBB57F0" w14:textId="77777777" w:rsidR="007E5057" w:rsidRPr="00A15A7E" w:rsidRDefault="007E5057" w:rsidP="00A15A7E">
            <w:pPr>
              <w:rPr>
                <w:rFonts w:ascii="Avenir Book" w:hAnsi="Avenir Book"/>
                <w:color w:val="00B0F0"/>
                <w:sz w:val="20"/>
                <w:szCs w:val="20"/>
              </w:rPr>
            </w:pPr>
          </w:p>
          <w:p w14:paraId="243C1FDB" w14:textId="513AE6F6" w:rsidR="007E5057" w:rsidRPr="00521070" w:rsidRDefault="007E5057" w:rsidP="00521070">
            <w:pPr>
              <w:rPr>
                <w:rFonts w:ascii="Avenir Book" w:hAnsi="Avenir Book"/>
                <w:color w:val="00B0F0"/>
                <w:sz w:val="20"/>
                <w:szCs w:val="20"/>
              </w:rPr>
            </w:pPr>
            <w:r w:rsidRPr="00521070">
              <w:rPr>
                <w:rFonts w:ascii="Avenir Book" w:hAnsi="Avenir Book"/>
                <w:color w:val="00B0F0"/>
                <w:sz w:val="20"/>
                <w:szCs w:val="20"/>
              </w:rPr>
              <w:t>Locate the world’s countries, using maps to focus on Europe and North and South America, concentrating on environmental regions, key physical and human characteristics, countries, and major cities</w:t>
            </w:r>
          </w:p>
          <w:p w14:paraId="724F462F" w14:textId="3622C313" w:rsidR="007E5057" w:rsidRPr="00A15A7E" w:rsidRDefault="007E5057" w:rsidP="00056760">
            <w:pPr>
              <w:pStyle w:val="ListParagraph"/>
              <w:numPr>
                <w:ilvl w:val="0"/>
                <w:numId w:val="3"/>
              </w:numPr>
              <w:rPr>
                <w:rFonts w:ascii="Avenir Book" w:hAnsi="Avenir Book"/>
                <w:sz w:val="20"/>
                <w:szCs w:val="20"/>
              </w:rPr>
            </w:pPr>
            <w:r w:rsidRPr="00A15A7E">
              <w:rPr>
                <w:rFonts w:ascii="Avenir Book" w:hAnsi="Avenir Book"/>
                <w:sz w:val="20"/>
                <w:szCs w:val="20"/>
              </w:rPr>
              <w:t xml:space="preserve">To be able to locate North and Central America, including some of the different countries and states </w:t>
            </w:r>
          </w:p>
          <w:p w14:paraId="6EA27CDA" w14:textId="5B535CED" w:rsidR="007E5057" w:rsidRPr="00A15A7E" w:rsidRDefault="007E5057" w:rsidP="00056760">
            <w:pPr>
              <w:pStyle w:val="ListParagraph"/>
              <w:numPr>
                <w:ilvl w:val="0"/>
                <w:numId w:val="3"/>
              </w:numPr>
              <w:rPr>
                <w:rFonts w:ascii="Avenir Book" w:hAnsi="Avenir Book"/>
                <w:sz w:val="20"/>
                <w:szCs w:val="20"/>
              </w:rPr>
            </w:pPr>
            <w:r w:rsidRPr="00A15A7E">
              <w:rPr>
                <w:rFonts w:ascii="Avenir Book" w:hAnsi="Avenir Book"/>
                <w:sz w:val="20"/>
                <w:szCs w:val="20"/>
              </w:rPr>
              <w:t>To learn about the discovery of America</w:t>
            </w:r>
          </w:p>
          <w:p w14:paraId="2820CD29" w14:textId="3E542C20" w:rsidR="007E5057" w:rsidRPr="00A15A7E" w:rsidRDefault="007E5057" w:rsidP="00056760">
            <w:pPr>
              <w:pStyle w:val="ListParagraph"/>
              <w:numPr>
                <w:ilvl w:val="0"/>
                <w:numId w:val="3"/>
              </w:numPr>
              <w:rPr>
                <w:rFonts w:ascii="Avenir Book" w:hAnsi="Avenir Book"/>
                <w:sz w:val="20"/>
                <w:szCs w:val="20"/>
              </w:rPr>
            </w:pPr>
            <w:r w:rsidRPr="00A15A7E">
              <w:rPr>
                <w:rFonts w:ascii="Avenir Book" w:hAnsi="Avenir Book"/>
                <w:sz w:val="20"/>
                <w:szCs w:val="20"/>
              </w:rPr>
              <w:t>To know about the Native Americans</w:t>
            </w:r>
          </w:p>
          <w:p w14:paraId="66447BD2" w14:textId="738B6F7D" w:rsidR="007E5057" w:rsidRPr="00A15A7E" w:rsidRDefault="007E5057" w:rsidP="00056760">
            <w:pPr>
              <w:pStyle w:val="ListParagraph"/>
              <w:numPr>
                <w:ilvl w:val="0"/>
                <w:numId w:val="3"/>
              </w:numPr>
              <w:rPr>
                <w:rFonts w:ascii="Avenir Book" w:hAnsi="Avenir Book"/>
                <w:sz w:val="20"/>
                <w:szCs w:val="20"/>
              </w:rPr>
            </w:pPr>
            <w:r w:rsidRPr="00A15A7E">
              <w:rPr>
                <w:rFonts w:ascii="Avenir Book" w:hAnsi="Avenir Book"/>
                <w:sz w:val="20"/>
                <w:szCs w:val="20"/>
              </w:rPr>
              <w:t xml:space="preserve">To know about the weather and climate of North and Central America </w:t>
            </w:r>
          </w:p>
          <w:p w14:paraId="75E679DF" w14:textId="77777777" w:rsidR="007E5057" w:rsidRDefault="007E5057" w:rsidP="00B173FC">
            <w:pPr>
              <w:pStyle w:val="ListParagraph"/>
              <w:numPr>
                <w:ilvl w:val="0"/>
                <w:numId w:val="3"/>
              </w:numPr>
              <w:rPr>
                <w:rFonts w:ascii="Avenir Book" w:hAnsi="Avenir Book"/>
                <w:sz w:val="20"/>
                <w:szCs w:val="20"/>
              </w:rPr>
            </w:pPr>
            <w:r w:rsidRPr="00A15A7E">
              <w:rPr>
                <w:rFonts w:ascii="Avenir Book" w:hAnsi="Avenir Book"/>
                <w:sz w:val="20"/>
                <w:szCs w:val="20"/>
              </w:rPr>
              <w:t xml:space="preserve">To identify the famous landmarks of North America, both physical and human </w:t>
            </w:r>
          </w:p>
          <w:p w14:paraId="3DFF71F4" w14:textId="74121CC4" w:rsidR="007E5057" w:rsidRPr="00A15A7E" w:rsidRDefault="007E5057" w:rsidP="003F1E40">
            <w:pPr>
              <w:pStyle w:val="ListParagraph"/>
              <w:ind w:left="360"/>
              <w:rPr>
                <w:rFonts w:ascii="Avenir Book" w:hAnsi="Avenir Book"/>
                <w:sz w:val="20"/>
                <w:szCs w:val="20"/>
              </w:rPr>
            </w:pPr>
          </w:p>
        </w:tc>
        <w:tc>
          <w:tcPr>
            <w:tcW w:w="3685" w:type="dxa"/>
          </w:tcPr>
          <w:p w14:paraId="77782BFD" w14:textId="77777777" w:rsidR="007E5057" w:rsidRDefault="007E5057" w:rsidP="00A15A7E"/>
          <w:p w14:paraId="2EA57834" w14:textId="02A10CE4" w:rsidR="007E5057" w:rsidRPr="00521070" w:rsidRDefault="007E5057" w:rsidP="00521070">
            <w:pPr>
              <w:rPr>
                <w:rFonts w:ascii="Avenir Book" w:hAnsi="Avenir Book"/>
                <w:color w:val="00B0F0"/>
                <w:sz w:val="20"/>
                <w:szCs w:val="20"/>
              </w:rPr>
            </w:pPr>
            <w:r w:rsidRPr="00521070">
              <w:rPr>
                <w:rFonts w:ascii="Avenir Book" w:hAnsi="Avenir Book"/>
                <w:color w:val="00B0F0"/>
                <w:sz w:val="20"/>
                <w:szCs w:val="20"/>
              </w:rPr>
              <w:t>Describe and understand key aspects of human geography, including distribution of natural resources including energy, food, minerals and water</w:t>
            </w:r>
          </w:p>
          <w:p w14:paraId="4891E728" w14:textId="32175AE7" w:rsidR="007E5057" w:rsidRPr="00A15A7E" w:rsidRDefault="007E5057" w:rsidP="00A15A7E">
            <w:pPr>
              <w:pStyle w:val="ListParagraph"/>
              <w:numPr>
                <w:ilvl w:val="0"/>
                <w:numId w:val="3"/>
              </w:numPr>
              <w:ind w:left="351"/>
              <w:rPr>
                <w:rFonts w:ascii="Avenir Book" w:hAnsi="Avenir Book"/>
                <w:sz w:val="20"/>
                <w:szCs w:val="20"/>
              </w:rPr>
            </w:pPr>
            <w:r w:rsidRPr="00A15A7E">
              <w:rPr>
                <w:rFonts w:ascii="Avenir Book" w:hAnsi="Avenir Book"/>
                <w:sz w:val="20"/>
                <w:szCs w:val="20"/>
              </w:rPr>
              <w:t>To learn about different types of beans</w:t>
            </w:r>
          </w:p>
          <w:p w14:paraId="205DBDFA" w14:textId="042D73FB" w:rsidR="007E5057" w:rsidRPr="00A15A7E" w:rsidRDefault="007E5057" w:rsidP="00A15A7E">
            <w:pPr>
              <w:pStyle w:val="ListParagraph"/>
              <w:numPr>
                <w:ilvl w:val="0"/>
                <w:numId w:val="3"/>
              </w:numPr>
              <w:ind w:left="351"/>
              <w:rPr>
                <w:rFonts w:ascii="Avenir Book" w:hAnsi="Avenir Book"/>
                <w:sz w:val="20"/>
                <w:szCs w:val="20"/>
              </w:rPr>
            </w:pPr>
            <w:r w:rsidRPr="00A15A7E">
              <w:rPr>
                <w:rFonts w:ascii="Avenir Book" w:hAnsi="Avenir Book"/>
                <w:sz w:val="20"/>
                <w:szCs w:val="20"/>
              </w:rPr>
              <w:t>To know how and where in the world beans are grown and how to plan an experiment to grow beans</w:t>
            </w:r>
          </w:p>
          <w:p w14:paraId="474DEE7F" w14:textId="7B94BCF5" w:rsidR="007E5057" w:rsidRPr="00A15A7E" w:rsidRDefault="007E5057" w:rsidP="00A15A7E">
            <w:pPr>
              <w:pStyle w:val="ListParagraph"/>
              <w:numPr>
                <w:ilvl w:val="0"/>
                <w:numId w:val="3"/>
              </w:numPr>
              <w:ind w:left="351"/>
              <w:rPr>
                <w:rFonts w:ascii="Avenir Book" w:hAnsi="Avenir Book"/>
                <w:sz w:val="20"/>
                <w:szCs w:val="20"/>
              </w:rPr>
            </w:pPr>
            <w:r w:rsidRPr="00A15A7E">
              <w:rPr>
                <w:rFonts w:ascii="Avenir Book" w:hAnsi="Avenir Book"/>
                <w:sz w:val="20"/>
                <w:szCs w:val="20"/>
              </w:rPr>
              <w:t>To know about different energy sources and where they come from</w:t>
            </w:r>
          </w:p>
          <w:p w14:paraId="13C34D57" w14:textId="51CA3C4B" w:rsidR="007E5057" w:rsidRPr="00A15A7E" w:rsidRDefault="007E5057" w:rsidP="00A15A7E">
            <w:pPr>
              <w:pStyle w:val="ListParagraph"/>
              <w:numPr>
                <w:ilvl w:val="0"/>
                <w:numId w:val="3"/>
              </w:numPr>
              <w:ind w:left="351"/>
              <w:rPr>
                <w:rFonts w:ascii="Avenir Book" w:hAnsi="Avenir Book"/>
                <w:sz w:val="20"/>
                <w:szCs w:val="20"/>
              </w:rPr>
            </w:pPr>
            <w:r w:rsidRPr="00A15A7E">
              <w:rPr>
                <w:rFonts w:ascii="Avenir Book" w:hAnsi="Avenir Book"/>
                <w:sz w:val="20"/>
                <w:szCs w:val="20"/>
              </w:rPr>
              <w:t>To learn more about non-renewable and renewable energy and the advantages and disadvantages of each source</w:t>
            </w:r>
          </w:p>
          <w:p w14:paraId="22854A46" w14:textId="77777777" w:rsidR="007E5057" w:rsidRPr="00A15A7E" w:rsidRDefault="007E5057" w:rsidP="00A15A7E">
            <w:pPr>
              <w:pStyle w:val="ListParagraph"/>
              <w:numPr>
                <w:ilvl w:val="0"/>
                <w:numId w:val="3"/>
              </w:numPr>
              <w:ind w:left="351"/>
            </w:pPr>
            <w:r w:rsidRPr="00A15A7E">
              <w:rPr>
                <w:rFonts w:ascii="Avenir Book" w:hAnsi="Avenir Book"/>
                <w:sz w:val="20"/>
                <w:szCs w:val="20"/>
              </w:rPr>
              <w:t>To learn how to save energy and understand the effect this will have on the environment (local /national / global level)</w:t>
            </w:r>
          </w:p>
          <w:p w14:paraId="0BC37709" w14:textId="495D7CB0" w:rsidR="007E5057" w:rsidRPr="00A15A7E" w:rsidRDefault="007E5057" w:rsidP="00A15A7E">
            <w:pPr>
              <w:pStyle w:val="ListParagraph"/>
              <w:ind w:left="351"/>
            </w:pPr>
          </w:p>
        </w:tc>
        <w:tc>
          <w:tcPr>
            <w:tcW w:w="3119" w:type="dxa"/>
          </w:tcPr>
          <w:p w14:paraId="250D2D4A" w14:textId="77777777" w:rsidR="007E5057" w:rsidRPr="00A15A7E" w:rsidRDefault="007E5057" w:rsidP="00A15A7E">
            <w:pPr>
              <w:rPr>
                <w:rFonts w:ascii="Avenir Book" w:hAnsi="Avenir Book"/>
                <w:sz w:val="20"/>
                <w:szCs w:val="20"/>
              </w:rPr>
            </w:pPr>
          </w:p>
          <w:p w14:paraId="3CB7C968" w14:textId="3FA35E65" w:rsidR="007E5057" w:rsidRPr="00A15A7E" w:rsidRDefault="007E5057" w:rsidP="00A45114">
            <w:pPr>
              <w:pStyle w:val="ListParagraph"/>
              <w:numPr>
                <w:ilvl w:val="0"/>
                <w:numId w:val="3"/>
              </w:numPr>
              <w:rPr>
                <w:rFonts w:ascii="Avenir Book" w:hAnsi="Avenir Book"/>
                <w:sz w:val="20"/>
                <w:szCs w:val="20"/>
              </w:rPr>
            </w:pPr>
            <w:r w:rsidRPr="00A15A7E">
              <w:rPr>
                <w:rFonts w:ascii="Avenir Book" w:hAnsi="Avenir Book"/>
                <w:sz w:val="20"/>
                <w:szCs w:val="20"/>
              </w:rPr>
              <w:t xml:space="preserve">To understand the meaning of the term ‘pollution’ </w:t>
            </w:r>
          </w:p>
          <w:p w14:paraId="71B67EBC" w14:textId="28488C7F" w:rsidR="007E5057" w:rsidRPr="00A15A7E" w:rsidRDefault="007E5057" w:rsidP="00A45114">
            <w:pPr>
              <w:pStyle w:val="ListParagraph"/>
              <w:numPr>
                <w:ilvl w:val="0"/>
                <w:numId w:val="3"/>
              </w:numPr>
              <w:rPr>
                <w:rFonts w:ascii="Avenir Book" w:hAnsi="Avenir Book"/>
                <w:sz w:val="20"/>
                <w:szCs w:val="20"/>
              </w:rPr>
            </w:pPr>
            <w:r w:rsidRPr="00A15A7E">
              <w:rPr>
                <w:rFonts w:ascii="Avenir Book" w:hAnsi="Avenir Book"/>
                <w:sz w:val="20"/>
                <w:szCs w:val="20"/>
              </w:rPr>
              <w:t>To learn about water pollution and its effects</w:t>
            </w:r>
          </w:p>
          <w:p w14:paraId="0128D7FB" w14:textId="16E97101" w:rsidR="007E5057" w:rsidRPr="00A15A7E" w:rsidRDefault="007E5057" w:rsidP="00A45114">
            <w:pPr>
              <w:pStyle w:val="ListParagraph"/>
              <w:numPr>
                <w:ilvl w:val="0"/>
                <w:numId w:val="3"/>
              </w:numPr>
              <w:rPr>
                <w:rFonts w:ascii="Avenir Book" w:hAnsi="Avenir Book"/>
                <w:sz w:val="20"/>
                <w:szCs w:val="20"/>
              </w:rPr>
            </w:pPr>
            <w:r w:rsidRPr="00A15A7E">
              <w:rPr>
                <w:rFonts w:ascii="Avenir Book" w:hAnsi="Avenir Book"/>
                <w:sz w:val="20"/>
                <w:szCs w:val="20"/>
              </w:rPr>
              <w:t>To learn about air pollution and its effects</w:t>
            </w:r>
          </w:p>
          <w:p w14:paraId="64BA3C21" w14:textId="367CB156" w:rsidR="007E5057" w:rsidRPr="00A15A7E" w:rsidRDefault="007E5057" w:rsidP="00A45114">
            <w:pPr>
              <w:pStyle w:val="ListParagraph"/>
              <w:numPr>
                <w:ilvl w:val="0"/>
                <w:numId w:val="3"/>
              </w:numPr>
              <w:rPr>
                <w:rFonts w:ascii="Avenir Book" w:hAnsi="Avenir Book"/>
                <w:sz w:val="20"/>
                <w:szCs w:val="20"/>
              </w:rPr>
            </w:pPr>
            <w:r w:rsidRPr="00A15A7E">
              <w:rPr>
                <w:rFonts w:ascii="Avenir Book" w:hAnsi="Avenir Book"/>
                <w:sz w:val="20"/>
                <w:szCs w:val="20"/>
              </w:rPr>
              <w:t>To understand the link between waste and pollution</w:t>
            </w:r>
          </w:p>
        </w:tc>
      </w:tr>
    </w:tbl>
    <w:p w14:paraId="3579ACBE" w14:textId="7AFE0D19" w:rsidR="003F1E40" w:rsidRDefault="006A745B" w:rsidP="003F1E40">
      <w:pPr>
        <w:jc w:val="center"/>
      </w:pPr>
      <w:r w:rsidRPr="00A15A7E">
        <w:rPr>
          <w:noProof/>
        </w:rPr>
        <mc:AlternateContent>
          <mc:Choice Requires="wps">
            <w:drawing>
              <wp:anchor distT="0" distB="0" distL="114300" distR="114300" simplePos="0" relativeHeight="251660288" behindDoc="0" locked="0" layoutInCell="1" allowOverlap="1" wp14:anchorId="3A1B6A0F" wp14:editId="5A85A759">
                <wp:simplePos x="0" y="0"/>
                <wp:positionH relativeFrom="column">
                  <wp:posOffset>9093200</wp:posOffset>
                </wp:positionH>
                <wp:positionV relativeFrom="paragraph">
                  <wp:posOffset>146050</wp:posOffset>
                </wp:positionV>
                <wp:extent cx="85725" cy="85725"/>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F4185" id="Rectangle 12" o:spid="_x0000_s1026" style="position:absolute;margin-left:716pt;margin-top:11.5pt;width:6.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" fillcolor="#00b0f0" strokecolor="#1f3763 [1604]" strokeweight="1pt"/>
            </w:pict>
          </mc:Fallback>
        </mc:AlternateContent>
      </w:r>
      <w:r w:rsidRPr="00A15A7E">
        <w:rPr>
          <w:noProof/>
        </w:rPr>
        <mc:AlternateContent>
          <mc:Choice Requires="wps">
            <w:drawing>
              <wp:anchor distT="0" distB="0" distL="114300" distR="114300" simplePos="0" relativeHeight="251659264" behindDoc="0" locked="0" layoutInCell="1" allowOverlap="1" wp14:anchorId="3372D7EC" wp14:editId="03F7F52E">
                <wp:simplePos x="0" y="0"/>
                <wp:positionH relativeFrom="column">
                  <wp:posOffset>7518400</wp:posOffset>
                </wp:positionH>
                <wp:positionV relativeFrom="paragraph">
                  <wp:posOffset>82550</wp:posOffset>
                </wp:positionV>
                <wp:extent cx="1768475" cy="217170"/>
                <wp:effectExtent l="0" t="0" r="9525" b="11430"/>
                <wp:wrapNone/>
                <wp:docPr id="11" name="Text Box 11"/>
                <wp:cNvGraphicFramePr/>
                <a:graphic xmlns:a="http://schemas.openxmlformats.org/drawingml/2006/main">
                  <a:graphicData uri="http://schemas.microsoft.com/office/word/2010/wordprocessingShape">
                    <wps:wsp>
                      <wps:cNvSpPr txBox="1"/>
                      <wps:spPr>
                        <a:xfrm>
                          <a:off x="0" y="0"/>
                          <a:ext cx="1768475" cy="217170"/>
                        </a:xfrm>
                        <a:prstGeom prst="rect">
                          <a:avLst/>
                        </a:prstGeom>
                        <a:ln/>
                      </wps:spPr>
                      <wps:style>
                        <a:lnRef idx="2">
                          <a:schemeClr val="dk1"/>
                        </a:lnRef>
                        <a:fillRef idx="1">
                          <a:schemeClr val="lt1"/>
                        </a:fillRef>
                        <a:effectRef idx="0">
                          <a:schemeClr val="dk1"/>
                        </a:effectRef>
                        <a:fontRef idx="minor">
                          <a:schemeClr val="dk1"/>
                        </a:fontRef>
                      </wps:style>
                      <wps:txbx>
                        <w:txbxContent>
                          <w:p w14:paraId="712327C9" w14:textId="77777777" w:rsidR="00A15A7E" w:rsidRPr="005F5C3D" w:rsidRDefault="00A15A7E" w:rsidP="00A15A7E">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6CBA3B3C" w14:textId="77777777" w:rsidR="00A15A7E" w:rsidRPr="005F5C3D" w:rsidRDefault="00A15A7E" w:rsidP="00A15A7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2D7EC" id="_x0000_t202" coordsize="21600,21600" o:spt="202" path="m,l,21600r21600,l21600,xe">
                <v:stroke joinstyle="miter"/>
                <v:path gradientshapeok="t" o:connecttype="rect"/>
              </v:shapetype>
              <v:shape id="Text Box 11" o:spid="_x0000_s1026" type="#_x0000_t202" style="position:absolute;left:0;text-align:left;margin-left:592pt;margin-top:6.5pt;width:139.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" fillcolor="white [3201]" strokecolor="black [3200]" strokeweight="1pt">
                <v:textbox>
                  <w:txbxContent>
                    <w:p w14:paraId="712327C9" w14:textId="77777777" w:rsidR="00A15A7E" w:rsidRPr="005F5C3D" w:rsidRDefault="00A15A7E" w:rsidP="00A15A7E">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6CBA3B3C" w14:textId="77777777" w:rsidR="00A15A7E" w:rsidRPr="005F5C3D" w:rsidRDefault="00A15A7E" w:rsidP="00A15A7E">
                      <w:pPr>
                        <w:rPr>
                          <w:sz w:val="21"/>
                          <w:szCs w:val="21"/>
                        </w:rPr>
                      </w:pPr>
                    </w:p>
                  </w:txbxContent>
                </v:textbox>
              </v:shape>
            </w:pict>
          </mc:Fallback>
        </mc:AlternateContent>
      </w:r>
      <w:r w:rsidR="003F1E40">
        <w:tab/>
      </w:r>
    </w:p>
    <w:p w14:paraId="7F497D14" w14:textId="415051FD" w:rsidR="007E5057" w:rsidRDefault="007E5057" w:rsidP="007E5057"/>
    <w:p w14:paraId="41663C23" w14:textId="3A1D7301" w:rsidR="007E5057" w:rsidRDefault="007E5057" w:rsidP="007E5057">
      <w:pPr>
        <w:tabs>
          <w:tab w:val="left" w:pos="4580"/>
        </w:tabs>
      </w:pPr>
      <w:r>
        <w:tab/>
      </w:r>
    </w:p>
    <w:p w14:paraId="16D1CE2C" w14:textId="09DF3B8A" w:rsidR="007E5057" w:rsidRDefault="007E5057" w:rsidP="007E5057">
      <w:pPr>
        <w:tabs>
          <w:tab w:val="left" w:pos="4580"/>
        </w:tabs>
      </w:pPr>
    </w:p>
    <w:p w14:paraId="53FBD088" w14:textId="2800F2AC" w:rsidR="007E5057" w:rsidRDefault="007E5057" w:rsidP="007E5057">
      <w:pPr>
        <w:tabs>
          <w:tab w:val="left" w:pos="4580"/>
        </w:tabs>
      </w:pPr>
    </w:p>
    <w:p w14:paraId="476A6981" w14:textId="77777777" w:rsidR="007E5057" w:rsidRDefault="007E5057" w:rsidP="007E5057">
      <w:pPr>
        <w:tabs>
          <w:tab w:val="left" w:pos="4580"/>
        </w:tabs>
      </w:pPr>
    </w:p>
    <w:p w14:paraId="71AC1977" w14:textId="7259DE71" w:rsidR="007E5057" w:rsidRDefault="007E5057" w:rsidP="007E5057">
      <w:pPr>
        <w:tabs>
          <w:tab w:val="left" w:pos="4580"/>
        </w:tabs>
      </w:pPr>
    </w:p>
    <w:p w14:paraId="1D29B12A" w14:textId="637E5B3E" w:rsidR="007E5057" w:rsidRPr="007E5057" w:rsidRDefault="007E5057" w:rsidP="007E5057">
      <w:pPr>
        <w:tabs>
          <w:tab w:val="left" w:pos="4580"/>
        </w:tabs>
        <w:rPr>
          <w:sz w:val="28"/>
          <w:szCs w:val="28"/>
        </w:rPr>
      </w:pPr>
    </w:p>
    <w:tbl>
      <w:tblPr>
        <w:tblStyle w:val="TableGrid"/>
        <w:tblW w:w="15309" w:type="dxa"/>
        <w:jc w:val="center"/>
        <w:tblLook w:val="04A0" w:firstRow="1" w:lastRow="0" w:firstColumn="1" w:lastColumn="0" w:noHBand="0" w:noVBand="1"/>
      </w:tblPr>
      <w:tblGrid>
        <w:gridCol w:w="6799"/>
        <w:gridCol w:w="8510"/>
      </w:tblGrid>
      <w:tr w:rsidR="007E5057" w:rsidRPr="00A15A7E" w14:paraId="4E5B9BDC" w14:textId="77777777" w:rsidTr="007E5057">
        <w:trPr>
          <w:trHeight w:val="691"/>
          <w:jc w:val="center"/>
        </w:trPr>
        <w:tc>
          <w:tcPr>
            <w:tcW w:w="6799" w:type="dxa"/>
            <w:shd w:val="clear" w:color="auto" w:fill="92D050"/>
            <w:vAlign w:val="center"/>
          </w:tcPr>
          <w:p w14:paraId="7C76F810" w14:textId="505A01B9" w:rsidR="007E5057" w:rsidRPr="00A15A7E" w:rsidRDefault="007E5057" w:rsidP="00670502">
            <w:pPr>
              <w:jc w:val="center"/>
              <w:rPr>
                <w:rFonts w:ascii="Avenir Book" w:hAnsi="Avenir Book"/>
                <w:b/>
                <w:bCs/>
                <w:color w:val="FFFFFF" w:themeColor="background1"/>
                <w:sz w:val="24"/>
                <w:szCs w:val="24"/>
              </w:rPr>
            </w:pPr>
            <w:r>
              <w:rPr>
                <w:rFonts w:ascii="Avenir Book" w:hAnsi="Avenir Book"/>
                <w:b/>
                <w:bCs/>
                <w:color w:val="FFFFFF" w:themeColor="background1"/>
                <w:sz w:val="24"/>
                <w:szCs w:val="24"/>
              </w:rPr>
              <w:t>TIME TEAM</w:t>
            </w:r>
          </w:p>
        </w:tc>
        <w:tc>
          <w:tcPr>
            <w:tcW w:w="8510" w:type="dxa"/>
            <w:shd w:val="clear" w:color="auto" w:fill="92D050"/>
            <w:vAlign w:val="center"/>
          </w:tcPr>
          <w:p w14:paraId="7B1777CB" w14:textId="77777777" w:rsidR="007E5057" w:rsidRPr="00A15A7E" w:rsidRDefault="007E5057" w:rsidP="00670502">
            <w:pPr>
              <w:jc w:val="center"/>
              <w:rPr>
                <w:rFonts w:ascii="Avenir Book" w:hAnsi="Avenir Book"/>
                <w:b/>
                <w:bCs/>
                <w:color w:val="FFFFFF" w:themeColor="background1"/>
                <w:sz w:val="24"/>
                <w:szCs w:val="24"/>
              </w:rPr>
            </w:pPr>
            <w:r>
              <w:rPr>
                <w:rFonts w:ascii="Avenir Book" w:hAnsi="Avenir Book"/>
                <w:b/>
                <w:bCs/>
                <w:color w:val="FFFFFF" w:themeColor="background1"/>
                <w:sz w:val="24"/>
                <w:szCs w:val="24"/>
              </w:rPr>
              <w:t>IN YOUR ELEMENT</w:t>
            </w:r>
          </w:p>
        </w:tc>
      </w:tr>
      <w:tr w:rsidR="007E5057" w:rsidRPr="003F1E40" w14:paraId="1A3B9A7F" w14:textId="77777777" w:rsidTr="007E5057">
        <w:trPr>
          <w:jc w:val="center"/>
        </w:trPr>
        <w:tc>
          <w:tcPr>
            <w:tcW w:w="6799" w:type="dxa"/>
          </w:tcPr>
          <w:p w14:paraId="5FA6729A" w14:textId="77777777" w:rsidR="007E5057" w:rsidRPr="00A15A7E" w:rsidRDefault="007E5057" w:rsidP="00670502">
            <w:pPr>
              <w:rPr>
                <w:rFonts w:ascii="Avenir Book" w:hAnsi="Avenir Book"/>
                <w:sz w:val="20"/>
                <w:szCs w:val="20"/>
              </w:rPr>
            </w:pPr>
          </w:p>
          <w:p w14:paraId="7044BFC1" w14:textId="3FCABAB5" w:rsidR="007E5057" w:rsidRPr="00521070" w:rsidRDefault="007E5057" w:rsidP="00521070">
            <w:pPr>
              <w:autoSpaceDE w:val="0"/>
              <w:autoSpaceDN w:val="0"/>
              <w:adjustRightInd w:val="0"/>
              <w:rPr>
                <w:rFonts w:ascii="Avenir Book" w:hAnsi="Avenir Book" w:cs="Times New Roman"/>
                <w:color w:val="00B0F0"/>
                <w:sz w:val="20"/>
                <w:szCs w:val="20"/>
              </w:rPr>
            </w:pPr>
            <w:r w:rsidRPr="00521070">
              <w:rPr>
                <w:rFonts w:ascii="Avenir Book" w:hAnsi="Avenir Book" w:cs="Times New Roman"/>
                <w:color w:val="00B0F0"/>
                <w:sz w:val="20"/>
                <w:szCs w:val="20"/>
              </w:rPr>
              <w:t>To use fieldwork to observe, measure and record human and physical features in the local area using a range of methods, including sketch maps, plans and graphs, and digital technologies</w:t>
            </w:r>
          </w:p>
          <w:p w14:paraId="13233F51" w14:textId="4B7C07D1" w:rsidR="007E5057" w:rsidRPr="007E5057" w:rsidRDefault="007E5057" w:rsidP="007E5057">
            <w:pPr>
              <w:pStyle w:val="ListParagraph"/>
              <w:widowControl w:val="0"/>
              <w:numPr>
                <w:ilvl w:val="0"/>
                <w:numId w:val="3"/>
              </w:numPr>
              <w:autoSpaceDE w:val="0"/>
              <w:autoSpaceDN w:val="0"/>
              <w:spacing w:before="2" w:line="235" w:lineRule="auto"/>
              <w:ind w:right="393"/>
              <w:contextualSpacing w:val="0"/>
              <w:rPr>
                <w:rFonts w:ascii="Avenir Book" w:hAnsi="Avenir Book"/>
                <w:color w:val="231F20"/>
                <w:w w:val="105"/>
                <w:sz w:val="20"/>
                <w:szCs w:val="20"/>
              </w:rPr>
            </w:pPr>
            <w:r w:rsidRPr="007E5057">
              <w:rPr>
                <w:rFonts w:ascii="Avenir Book" w:hAnsi="Avenir Book"/>
                <w:color w:val="231F20"/>
                <w:w w:val="105"/>
                <w:sz w:val="20"/>
                <w:szCs w:val="20"/>
              </w:rPr>
              <w:t>To locate and name five key landmarks in the local area using maps and plans</w:t>
            </w:r>
          </w:p>
          <w:p w14:paraId="4A40BACD" w14:textId="60604296" w:rsidR="007E5057" w:rsidRDefault="007E5057" w:rsidP="007E5057">
            <w:pPr>
              <w:pStyle w:val="ListParagraph"/>
              <w:widowControl w:val="0"/>
              <w:numPr>
                <w:ilvl w:val="0"/>
                <w:numId w:val="3"/>
              </w:numPr>
              <w:autoSpaceDE w:val="0"/>
              <w:autoSpaceDN w:val="0"/>
              <w:spacing w:before="2" w:line="235" w:lineRule="auto"/>
              <w:ind w:right="393"/>
              <w:contextualSpacing w:val="0"/>
              <w:rPr>
                <w:rFonts w:ascii="Avenir Book" w:hAnsi="Avenir Book"/>
                <w:color w:val="231F20"/>
                <w:w w:val="105"/>
                <w:sz w:val="20"/>
                <w:szCs w:val="20"/>
              </w:rPr>
            </w:pPr>
            <w:r w:rsidRPr="007E5057">
              <w:rPr>
                <w:rFonts w:ascii="Avenir Book" w:hAnsi="Avenir Book"/>
                <w:color w:val="231F20"/>
                <w:w w:val="105"/>
                <w:sz w:val="20"/>
                <w:szCs w:val="20"/>
              </w:rPr>
              <w:t xml:space="preserve">To learn about the five key landmarks, using a variety of sources and asking relevant questions, discovering how they have changed over time </w:t>
            </w:r>
          </w:p>
          <w:p w14:paraId="67E7706C" w14:textId="77777777" w:rsidR="007E5057" w:rsidRPr="007E5057" w:rsidRDefault="007E5057" w:rsidP="007E5057">
            <w:pPr>
              <w:pStyle w:val="ListParagraph"/>
              <w:widowControl w:val="0"/>
              <w:autoSpaceDE w:val="0"/>
              <w:autoSpaceDN w:val="0"/>
              <w:spacing w:before="2" w:line="235" w:lineRule="auto"/>
              <w:ind w:left="360" w:right="393"/>
              <w:contextualSpacing w:val="0"/>
              <w:rPr>
                <w:rFonts w:ascii="Avenir Book" w:hAnsi="Avenir Book"/>
                <w:color w:val="231F20"/>
                <w:w w:val="105"/>
                <w:sz w:val="20"/>
                <w:szCs w:val="20"/>
              </w:rPr>
            </w:pPr>
          </w:p>
          <w:p w14:paraId="159DC048" w14:textId="4C3472C1" w:rsidR="007E5057" w:rsidRPr="007E5057" w:rsidRDefault="007E5057" w:rsidP="007E5057">
            <w:pPr>
              <w:rPr>
                <w:rFonts w:ascii="Avenir Book" w:hAnsi="Avenir Book"/>
                <w:sz w:val="20"/>
                <w:szCs w:val="20"/>
              </w:rPr>
            </w:pPr>
          </w:p>
        </w:tc>
        <w:tc>
          <w:tcPr>
            <w:tcW w:w="8510" w:type="dxa"/>
          </w:tcPr>
          <w:p w14:paraId="5FE63FBA" w14:textId="77777777" w:rsidR="007E5057" w:rsidRPr="003F1E40" w:rsidRDefault="007E5057" w:rsidP="00670502">
            <w:pPr>
              <w:pStyle w:val="NoSpacing"/>
              <w:ind w:left="360"/>
            </w:pPr>
          </w:p>
          <w:p w14:paraId="06509BA4" w14:textId="77777777" w:rsidR="007E5057" w:rsidRPr="00521070" w:rsidRDefault="007E5057" w:rsidP="00521070">
            <w:pPr>
              <w:autoSpaceDE w:val="0"/>
              <w:autoSpaceDN w:val="0"/>
              <w:adjustRightInd w:val="0"/>
              <w:rPr>
                <w:rFonts w:ascii="Avenir Book" w:hAnsi="Avenir Book" w:cs="Times New Roman"/>
                <w:color w:val="00B0F0"/>
                <w:sz w:val="20"/>
                <w:szCs w:val="20"/>
              </w:rPr>
            </w:pPr>
            <w:r w:rsidRPr="00521070">
              <w:rPr>
                <w:rFonts w:ascii="Avenir Book" w:hAnsi="Avenir Book" w:cs="Times New Roman"/>
                <w:color w:val="00B0F0"/>
                <w:sz w:val="20"/>
                <w:szCs w:val="20"/>
              </w:rPr>
              <w:t>To name and locate counties and cities of the United Kingdom, geographical regions and their identifying human and physical characteristics, key topographical features (including hills, mountains, coasts, rivers), and understand how some of these aspects have changed over time</w:t>
            </w:r>
          </w:p>
          <w:p w14:paraId="389FEAA5" w14:textId="77777777" w:rsidR="007E5057" w:rsidRPr="00521070" w:rsidRDefault="007E5057" w:rsidP="00521070">
            <w:pPr>
              <w:rPr>
                <w:rFonts w:ascii="Avenir Book" w:hAnsi="Avenir Book"/>
                <w:color w:val="00B0F0"/>
                <w:sz w:val="20"/>
                <w:szCs w:val="20"/>
              </w:rPr>
            </w:pPr>
            <w:r w:rsidRPr="00521070">
              <w:rPr>
                <w:rFonts w:ascii="Avenir Book" w:hAnsi="Avenir Book"/>
                <w:color w:val="00B0F0"/>
                <w:sz w:val="20"/>
                <w:szCs w:val="20"/>
              </w:rPr>
              <w:t>Describe and understand key aspects of physical geography</w:t>
            </w:r>
          </w:p>
          <w:p w14:paraId="41CA3B45" w14:textId="5E3A8C0C" w:rsidR="007E5057" w:rsidRPr="00521070" w:rsidRDefault="007E5057" w:rsidP="00521070">
            <w:pPr>
              <w:rPr>
                <w:rFonts w:ascii="Avenir Book" w:hAnsi="Avenir Book"/>
                <w:color w:val="00B0F0"/>
                <w:sz w:val="20"/>
                <w:szCs w:val="20"/>
              </w:rPr>
            </w:pPr>
            <w:r w:rsidRPr="00521070">
              <w:rPr>
                <w:rFonts w:ascii="Avenir Book" w:hAnsi="Avenir Book"/>
                <w:color w:val="00B0F0"/>
                <w:sz w:val="20"/>
                <w:szCs w:val="20"/>
              </w:rPr>
              <w:t>Describe and understand key aspects of human geography, including distribution of natural resources including energy, food, minerals and water</w:t>
            </w:r>
          </w:p>
          <w:p w14:paraId="1F27BDE8" w14:textId="008D24D2"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w w:val="105"/>
                <w:sz w:val="20"/>
                <w:szCs w:val="20"/>
              </w:rPr>
              <w:t>To name</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and</w:t>
            </w:r>
            <w:r w:rsidRPr="003F1E40">
              <w:rPr>
                <w:rFonts w:ascii="Avenir Book" w:hAnsi="Avenir Book"/>
                <w:color w:val="231F20"/>
                <w:spacing w:val="-7"/>
                <w:w w:val="105"/>
                <w:sz w:val="20"/>
                <w:szCs w:val="20"/>
              </w:rPr>
              <w:t xml:space="preserve"> </w:t>
            </w:r>
            <w:r w:rsidRPr="003F1E40">
              <w:rPr>
                <w:rFonts w:ascii="Avenir Book" w:hAnsi="Avenir Book"/>
                <w:color w:val="231F20"/>
                <w:w w:val="105"/>
                <w:sz w:val="20"/>
                <w:szCs w:val="20"/>
              </w:rPr>
              <w:t>locate</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main</w:t>
            </w:r>
            <w:r w:rsidRPr="003F1E40">
              <w:rPr>
                <w:rFonts w:ascii="Avenir Book" w:hAnsi="Avenir Book"/>
                <w:color w:val="231F20"/>
                <w:spacing w:val="-7"/>
                <w:w w:val="105"/>
                <w:sz w:val="20"/>
                <w:szCs w:val="20"/>
              </w:rPr>
              <w:t xml:space="preserve"> </w:t>
            </w:r>
            <w:r w:rsidRPr="003F1E40">
              <w:rPr>
                <w:rFonts w:ascii="Avenir Book" w:hAnsi="Avenir Book"/>
                <w:color w:val="231F20"/>
                <w:w w:val="105"/>
                <w:sz w:val="20"/>
                <w:szCs w:val="20"/>
              </w:rPr>
              <w:t>UK</w:t>
            </w:r>
            <w:r w:rsidRPr="003F1E40">
              <w:rPr>
                <w:rFonts w:ascii="Avenir Book" w:hAnsi="Avenir Book"/>
                <w:color w:val="231F20"/>
                <w:spacing w:val="-7"/>
                <w:w w:val="105"/>
                <w:sz w:val="20"/>
                <w:szCs w:val="20"/>
              </w:rPr>
              <w:t xml:space="preserve"> </w:t>
            </w:r>
            <w:r w:rsidRPr="003F1E40">
              <w:rPr>
                <w:rFonts w:ascii="Avenir Book" w:hAnsi="Avenir Book"/>
                <w:color w:val="231F20"/>
                <w:w w:val="105"/>
                <w:sz w:val="20"/>
                <w:szCs w:val="20"/>
              </w:rPr>
              <w:t>and</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world</w:t>
            </w:r>
            <w:r w:rsidRPr="003F1E40">
              <w:rPr>
                <w:rFonts w:ascii="Avenir Book" w:hAnsi="Avenir Book"/>
                <w:color w:val="231F20"/>
                <w:spacing w:val="-7"/>
                <w:w w:val="105"/>
                <w:sz w:val="20"/>
                <w:szCs w:val="20"/>
              </w:rPr>
              <w:t xml:space="preserve"> </w:t>
            </w:r>
            <w:r w:rsidRPr="003F1E40">
              <w:rPr>
                <w:rFonts w:ascii="Avenir Book" w:hAnsi="Avenir Book"/>
                <w:color w:val="231F20"/>
                <w:w w:val="105"/>
                <w:sz w:val="20"/>
                <w:szCs w:val="20"/>
              </w:rPr>
              <w:t>mountains</w:t>
            </w:r>
          </w:p>
          <w:p w14:paraId="52AD2002" w14:textId="77777777"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sz w:val="20"/>
                <w:szCs w:val="20"/>
              </w:rPr>
              <w:t>To learn about different types of rocks, soils and</w:t>
            </w:r>
            <w:r w:rsidRPr="003F1E40">
              <w:rPr>
                <w:rFonts w:ascii="Avenir Book" w:hAnsi="Avenir Book"/>
                <w:color w:val="231F20"/>
                <w:spacing w:val="-23"/>
                <w:sz w:val="20"/>
                <w:szCs w:val="20"/>
              </w:rPr>
              <w:t xml:space="preserve"> </w:t>
            </w:r>
            <w:r w:rsidRPr="003F1E40">
              <w:rPr>
                <w:rFonts w:ascii="Avenir Book" w:hAnsi="Avenir Book"/>
                <w:color w:val="231F20"/>
                <w:sz w:val="20"/>
                <w:szCs w:val="20"/>
              </w:rPr>
              <w:t>minerals</w:t>
            </w:r>
          </w:p>
          <w:p w14:paraId="56B1C571" w14:textId="77777777"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w w:val="105"/>
                <w:sz w:val="20"/>
                <w:szCs w:val="20"/>
              </w:rPr>
              <w:t>To learn about</w:t>
            </w:r>
            <w:r w:rsidRPr="003F1E40">
              <w:rPr>
                <w:rFonts w:ascii="Avenir Book" w:hAnsi="Avenir Book"/>
                <w:color w:val="231F20"/>
                <w:spacing w:val="-14"/>
                <w:w w:val="105"/>
                <w:sz w:val="20"/>
                <w:szCs w:val="20"/>
              </w:rPr>
              <w:t xml:space="preserve"> </w:t>
            </w:r>
            <w:r w:rsidRPr="003F1E40">
              <w:rPr>
                <w:rFonts w:ascii="Avenir Book" w:hAnsi="Avenir Book"/>
                <w:color w:val="231F20"/>
                <w:w w:val="105"/>
                <w:sz w:val="20"/>
                <w:szCs w:val="20"/>
              </w:rPr>
              <w:t>earthquakes</w:t>
            </w:r>
          </w:p>
          <w:p w14:paraId="7CF05C49" w14:textId="77777777"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sz w:val="20"/>
                <w:szCs w:val="20"/>
              </w:rPr>
              <w:t>To name</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and</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locate</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famous</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volcanoes,</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studying</w:t>
            </w:r>
            <w:r w:rsidRPr="003F1E40">
              <w:rPr>
                <w:rFonts w:ascii="Avenir Book" w:hAnsi="Avenir Book"/>
                <w:color w:val="231F20"/>
                <w:spacing w:val="11"/>
                <w:sz w:val="20"/>
                <w:szCs w:val="20"/>
              </w:rPr>
              <w:t xml:space="preserve"> </w:t>
            </w:r>
            <w:r w:rsidRPr="003F1E40">
              <w:rPr>
                <w:rFonts w:ascii="Avenir Book" w:hAnsi="Avenir Book"/>
                <w:color w:val="231F20"/>
                <w:sz w:val="20"/>
                <w:szCs w:val="20"/>
              </w:rPr>
              <w:t>different</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types</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of</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volcanic</w:t>
            </w:r>
            <w:r w:rsidRPr="003F1E40">
              <w:rPr>
                <w:rFonts w:ascii="Avenir Book" w:hAnsi="Avenir Book"/>
                <w:color w:val="231F20"/>
                <w:spacing w:val="10"/>
                <w:sz w:val="20"/>
                <w:szCs w:val="20"/>
              </w:rPr>
              <w:t xml:space="preserve"> </w:t>
            </w:r>
            <w:r w:rsidRPr="003F1E40">
              <w:rPr>
                <w:rFonts w:ascii="Avenir Book" w:hAnsi="Avenir Book"/>
                <w:color w:val="231F20"/>
                <w:sz w:val="20"/>
                <w:szCs w:val="20"/>
              </w:rPr>
              <w:t>material</w:t>
            </w:r>
            <w:r w:rsidRPr="003F1E40">
              <w:rPr>
                <w:rFonts w:ascii="Avenir Book" w:hAnsi="Avenir Book"/>
                <w:color w:val="231F20"/>
                <w:spacing w:val="11"/>
                <w:sz w:val="20"/>
                <w:szCs w:val="20"/>
              </w:rPr>
              <w:t xml:space="preserve"> </w:t>
            </w:r>
            <w:proofErr w:type="gramStart"/>
            <w:r w:rsidRPr="003F1E40">
              <w:rPr>
                <w:rFonts w:ascii="Avenir Book" w:hAnsi="Avenir Book"/>
                <w:color w:val="231F20"/>
                <w:sz w:val="20"/>
                <w:szCs w:val="20"/>
              </w:rPr>
              <w:t>e.g.</w:t>
            </w:r>
            <w:proofErr w:type="gramEnd"/>
            <w:r w:rsidRPr="003F1E40">
              <w:rPr>
                <w:rFonts w:ascii="Avenir Book" w:hAnsi="Avenir Book"/>
                <w:color w:val="231F20"/>
                <w:spacing w:val="10"/>
                <w:sz w:val="20"/>
                <w:szCs w:val="20"/>
              </w:rPr>
              <w:t xml:space="preserve"> </w:t>
            </w:r>
            <w:r w:rsidRPr="003F1E40">
              <w:rPr>
                <w:rFonts w:ascii="Avenir Book" w:hAnsi="Avenir Book"/>
                <w:color w:val="231F20"/>
                <w:sz w:val="20"/>
                <w:szCs w:val="20"/>
              </w:rPr>
              <w:t>lava</w:t>
            </w:r>
          </w:p>
          <w:p w14:paraId="2C114D5D" w14:textId="77777777"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w w:val="105"/>
                <w:sz w:val="20"/>
                <w:szCs w:val="20"/>
              </w:rPr>
              <w:t>To learn</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about</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tsunamis</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and</w:t>
            </w:r>
            <w:r w:rsidRPr="003F1E40">
              <w:rPr>
                <w:rFonts w:ascii="Avenir Book" w:hAnsi="Avenir Book"/>
                <w:color w:val="231F20"/>
                <w:spacing w:val="-7"/>
                <w:w w:val="105"/>
                <w:sz w:val="20"/>
                <w:szCs w:val="20"/>
              </w:rPr>
              <w:t xml:space="preserve"> </w:t>
            </w:r>
            <w:r w:rsidRPr="003F1E40">
              <w:rPr>
                <w:rFonts w:ascii="Avenir Book" w:hAnsi="Avenir Book"/>
                <w:color w:val="231F20"/>
                <w:w w:val="105"/>
                <w:sz w:val="20"/>
                <w:szCs w:val="20"/>
              </w:rPr>
              <w:t>their</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link</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with</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earthquakes</w:t>
            </w:r>
          </w:p>
          <w:p w14:paraId="2ED1B18B" w14:textId="77777777"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sz w:val="20"/>
                <w:szCs w:val="20"/>
              </w:rPr>
              <w:t>To learn about the use of water in trade</w:t>
            </w:r>
            <w:r w:rsidRPr="003F1E40">
              <w:rPr>
                <w:rFonts w:ascii="Avenir Book" w:hAnsi="Avenir Book"/>
                <w:color w:val="231F20"/>
                <w:spacing w:val="-27"/>
                <w:sz w:val="20"/>
                <w:szCs w:val="20"/>
              </w:rPr>
              <w:t xml:space="preserve"> </w:t>
            </w:r>
            <w:r w:rsidRPr="003F1E40">
              <w:rPr>
                <w:rFonts w:ascii="Avenir Book" w:hAnsi="Avenir Book"/>
                <w:color w:val="231F20"/>
                <w:sz w:val="20"/>
                <w:szCs w:val="20"/>
              </w:rPr>
              <w:t>links</w:t>
            </w:r>
          </w:p>
          <w:p w14:paraId="3D94E349" w14:textId="77777777" w:rsidR="007E5057" w:rsidRPr="003F1E40" w:rsidRDefault="007E5057" w:rsidP="007E5057">
            <w:pPr>
              <w:pStyle w:val="NoSpacing"/>
              <w:numPr>
                <w:ilvl w:val="0"/>
                <w:numId w:val="3"/>
              </w:numPr>
              <w:rPr>
                <w:rFonts w:ascii="Avenir Book" w:hAnsi="Avenir Book"/>
                <w:sz w:val="20"/>
                <w:szCs w:val="20"/>
              </w:rPr>
            </w:pPr>
            <w:r w:rsidRPr="003F1E40">
              <w:rPr>
                <w:rFonts w:ascii="Avenir Book" w:hAnsi="Avenir Book"/>
                <w:color w:val="231F20"/>
                <w:sz w:val="20"/>
                <w:szCs w:val="20"/>
              </w:rPr>
              <w:t xml:space="preserve">To learn about the distribution of water and water supplies </w:t>
            </w:r>
            <w:proofErr w:type="gramStart"/>
            <w:r w:rsidRPr="003F1E40">
              <w:rPr>
                <w:rFonts w:ascii="Avenir Book" w:hAnsi="Avenir Book"/>
                <w:color w:val="231F20"/>
                <w:sz w:val="20"/>
                <w:szCs w:val="20"/>
              </w:rPr>
              <w:t>e.g.</w:t>
            </w:r>
            <w:proofErr w:type="gramEnd"/>
            <w:r w:rsidRPr="003F1E40">
              <w:rPr>
                <w:rFonts w:ascii="Avenir Book" w:hAnsi="Avenir Book"/>
                <w:color w:val="231F20"/>
                <w:sz w:val="20"/>
                <w:szCs w:val="20"/>
              </w:rPr>
              <w:t xml:space="preserve"> drought,</w:t>
            </w:r>
            <w:r w:rsidRPr="003F1E40">
              <w:rPr>
                <w:rFonts w:ascii="Avenir Book" w:hAnsi="Avenir Book"/>
                <w:color w:val="231F20"/>
                <w:spacing w:val="13"/>
                <w:sz w:val="20"/>
                <w:szCs w:val="20"/>
              </w:rPr>
              <w:t xml:space="preserve"> </w:t>
            </w:r>
            <w:r w:rsidRPr="003F1E40">
              <w:rPr>
                <w:rFonts w:ascii="Avenir Book" w:hAnsi="Avenir Book"/>
                <w:color w:val="231F20"/>
                <w:sz w:val="20"/>
                <w:szCs w:val="20"/>
              </w:rPr>
              <w:t>flooding</w:t>
            </w:r>
          </w:p>
          <w:p w14:paraId="42C02585" w14:textId="77777777" w:rsidR="007E5057" w:rsidRPr="00521070" w:rsidRDefault="007E5057" w:rsidP="007E5057">
            <w:pPr>
              <w:pStyle w:val="NoSpacing"/>
              <w:numPr>
                <w:ilvl w:val="0"/>
                <w:numId w:val="3"/>
              </w:numPr>
              <w:rPr>
                <w:rFonts w:ascii="Avenir Book" w:hAnsi="Avenir Book"/>
                <w:sz w:val="20"/>
                <w:szCs w:val="20"/>
              </w:rPr>
            </w:pPr>
            <w:r w:rsidRPr="003F1E40">
              <w:rPr>
                <w:rFonts w:ascii="Avenir Book" w:hAnsi="Avenir Book"/>
                <w:color w:val="231F20"/>
                <w:w w:val="105"/>
                <w:sz w:val="20"/>
                <w:szCs w:val="20"/>
              </w:rPr>
              <w:t>To know</w:t>
            </w:r>
            <w:r w:rsidRPr="003F1E40">
              <w:rPr>
                <w:rFonts w:ascii="Avenir Book" w:hAnsi="Avenir Book"/>
                <w:color w:val="231F20"/>
                <w:spacing w:val="-9"/>
                <w:w w:val="105"/>
                <w:sz w:val="20"/>
                <w:szCs w:val="20"/>
              </w:rPr>
              <w:t xml:space="preserve"> </w:t>
            </w:r>
            <w:r w:rsidRPr="003F1E40">
              <w:rPr>
                <w:rFonts w:ascii="Avenir Book" w:hAnsi="Avenir Book"/>
                <w:color w:val="231F20"/>
                <w:w w:val="105"/>
                <w:sz w:val="20"/>
                <w:szCs w:val="20"/>
              </w:rPr>
              <w:t>the</w:t>
            </w:r>
            <w:r w:rsidRPr="003F1E40">
              <w:rPr>
                <w:rFonts w:ascii="Avenir Book" w:hAnsi="Avenir Book"/>
                <w:color w:val="231F20"/>
                <w:spacing w:val="-9"/>
                <w:w w:val="105"/>
                <w:sz w:val="20"/>
                <w:szCs w:val="20"/>
              </w:rPr>
              <w:t xml:space="preserve"> </w:t>
            </w:r>
            <w:r w:rsidRPr="003F1E40">
              <w:rPr>
                <w:rFonts w:ascii="Avenir Book" w:hAnsi="Avenir Book"/>
                <w:color w:val="231F20"/>
                <w:w w:val="105"/>
                <w:sz w:val="20"/>
                <w:szCs w:val="20"/>
              </w:rPr>
              <w:t>difference</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between</w:t>
            </w:r>
            <w:r w:rsidRPr="003F1E40">
              <w:rPr>
                <w:rFonts w:ascii="Avenir Book" w:hAnsi="Avenir Book"/>
                <w:color w:val="231F20"/>
                <w:spacing w:val="-9"/>
                <w:w w:val="105"/>
                <w:sz w:val="20"/>
                <w:szCs w:val="20"/>
              </w:rPr>
              <w:t xml:space="preserve"> </w:t>
            </w:r>
            <w:r w:rsidRPr="003F1E40">
              <w:rPr>
                <w:rFonts w:ascii="Avenir Book" w:hAnsi="Avenir Book"/>
                <w:color w:val="231F20"/>
                <w:w w:val="105"/>
                <w:sz w:val="20"/>
                <w:szCs w:val="20"/>
              </w:rPr>
              <w:t>a</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tornado,</w:t>
            </w:r>
            <w:r w:rsidRPr="003F1E40">
              <w:rPr>
                <w:rFonts w:ascii="Avenir Book" w:hAnsi="Avenir Book"/>
                <w:color w:val="231F20"/>
                <w:spacing w:val="-9"/>
                <w:w w:val="105"/>
                <w:sz w:val="20"/>
                <w:szCs w:val="20"/>
              </w:rPr>
              <w:t xml:space="preserve"> </w:t>
            </w:r>
            <w:r w:rsidRPr="003F1E40">
              <w:rPr>
                <w:rFonts w:ascii="Avenir Book" w:hAnsi="Avenir Book"/>
                <w:color w:val="231F20"/>
                <w:w w:val="105"/>
                <w:sz w:val="20"/>
                <w:szCs w:val="20"/>
              </w:rPr>
              <w:t>hurricane</w:t>
            </w:r>
            <w:r w:rsidRPr="003F1E40">
              <w:rPr>
                <w:rFonts w:ascii="Avenir Book" w:hAnsi="Avenir Book"/>
                <w:color w:val="231F20"/>
                <w:spacing w:val="-8"/>
                <w:w w:val="105"/>
                <w:sz w:val="20"/>
                <w:szCs w:val="20"/>
              </w:rPr>
              <w:t xml:space="preserve"> </w:t>
            </w:r>
            <w:r w:rsidRPr="003F1E40">
              <w:rPr>
                <w:rFonts w:ascii="Avenir Book" w:hAnsi="Avenir Book"/>
                <w:color w:val="231F20"/>
                <w:w w:val="105"/>
                <w:sz w:val="20"/>
                <w:szCs w:val="20"/>
              </w:rPr>
              <w:t>and</w:t>
            </w:r>
            <w:r w:rsidRPr="003F1E40">
              <w:rPr>
                <w:rFonts w:ascii="Avenir Book" w:hAnsi="Avenir Book"/>
                <w:color w:val="231F20"/>
                <w:spacing w:val="-9"/>
                <w:w w:val="105"/>
                <w:sz w:val="20"/>
                <w:szCs w:val="20"/>
              </w:rPr>
              <w:t xml:space="preserve"> </w:t>
            </w:r>
            <w:r w:rsidRPr="003F1E40">
              <w:rPr>
                <w:rFonts w:ascii="Avenir Book" w:hAnsi="Avenir Book"/>
                <w:color w:val="231F20"/>
                <w:w w:val="105"/>
                <w:sz w:val="20"/>
                <w:szCs w:val="20"/>
              </w:rPr>
              <w:t>cyclone</w:t>
            </w:r>
          </w:p>
          <w:p w14:paraId="13E02D6E" w14:textId="566383B2" w:rsidR="00521070" w:rsidRPr="003F1E40" w:rsidRDefault="00521070" w:rsidP="00521070">
            <w:pPr>
              <w:pStyle w:val="NoSpacing"/>
              <w:ind w:left="360"/>
              <w:rPr>
                <w:rFonts w:ascii="Avenir Book" w:hAnsi="Avenir Book"/>
                <w:sz w:val="20"/>
                <w:szCs w:val="20"/>
              </w:rPr>
            </w:pPr>
          </w:p>
        </w:tc>
      </w:tr>
    </w:tbl>
    <w:p w14:paraId="2B15E6CE" w14:textId="3A03A03D" w:rsidR="007E5057" w:rsidRPr="007E5057" w:rsidRDefault="00521070" w:rsidP="007E5057">
      <w:pPr>
        <w:tabs>
          <w:tab w:val="left" w:pos="4580"/>
        </w:tabs>
      </w:pPr>
      <w:r w:rsidRPr="00521070">
        <mc:AlternateContent>
          <mc:Choice Requires="wps">
            <w:drawing>
              <wp:anchor distT="0" distB="0" distL="114300" distR="114300" simplePos="0" relativeHeight="251663360" behindDoc="0" locked="0" layoutInCell="1" allowOverlap="1" wp14:anchorId="38665A5B" wp14:editId="2E789584">
                <wp:simplePos x="0" y="0"/>
                <wp:positionH relativeFrom="column">
                  <wp:posOffset>9093200</wp:posOffset>
                </wp:positionH>
                <wp:positionV relativeFrom="paragraph">
                  <wp:posOffset>126365</wp:posOffset>
                </wp:positionV>
                <wp:extent cx="85725" cy="857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A61" id="Rectangle 5" o:spid="_x0000_s1026" style="position:absolute;margin-left:716pt;margin-top:9.95pt;width:6.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" fillcolor="#00b0f0" strokecolor="#1f3763 [1604]" strokeweight="1pt"/>
            </w:pict>
          </mc:Fallback>
        </mc:AlternateContent>
      </w:r>
      <w:r w:rsidRPr="00521070">
        <mc:AlternateContent>
          <mc:Choice Requires="wps">
            <w:drawing>
              <wp:anchor distT="0" distB="0" distL="114300" distR="114300" simplePos="0" relativeHeight="251662336" behindDoc="0" locked="0" layoutInCell="1" allowOverlap="1" wp14:anchorId="2863070F" wp14:editId="460E5250">
                <wp:simplePos x="0" y="0"/>
                <wp:positionH relativeFrom="column">
                  <wp:posOffset>7518400</wp:posOffset>
                </wp:positionH>
                <wp:positionV relativeFrom="paragraph">
                  <wp:posOffset>62865</wp:posOffset>
                </wp:positionV>
                <wp:extent cx="1768475" cy="217170"/>
                <wp:effectExtent l="0" t="0" r="9525" b="11430"/>
                <wp:wrapNone/>
                <wp:docPr id="3" name="Text Box 3"/>
                <wp:cNvGraphicFramePr/>
                <a:graphic xmlns:a="http://schemas.openxmlformats.org/drawingml/2006/main">
                  <a:graphicData uri="http://schemas.microsoft.com/office/word/2010/wordprocessingShape">
                    <wps:wsp>
                      <wps:cNvSpPr txBox="1"/>
                      <wps:spPr>
                        <a:xfrm>
                          <a:off x="0" y="0"/>
                          <a:ext cx="1768475" cy="217170"/>
                        </a:xfrm>
                        <a:prstGeom prst="rect">
                          <a:avLst/>
                        </a:prstGeom>
                        <a:ln/>
                      </wps:spPr>
                      <wps:style>
                        <a:lnRef idx="2">
                          <a:schemeClr val="dk1"/>
                        </a:lnRef>
                        <a:fillRef idx="1">
                          <a:schemeClr val="lt1"/>
                        </a:fillRef>
                        <a:effectRef idx="0">
                          <a:schemeClr val="dk1"/>
                        </a:effectRef>
                        <a:fontRef idx="minor">
                          <a:schemeClr val="dk1"/>
                        </a:fontRef>
                      </wps:style>
                      <wps:txbx>
                        <w:txbxContent>
                          <w:p w14:paraId="55A0B4A4" w14:textId="77777777" w:rsidR="00521070" w:rsidRPr="005F5C3D" w:rsidRDefault="00521070" w:rsidP="00521070">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113ED5FE" w14:textId="77777777" w:rsidR="00521070" w:rsidRPr="005F5C3D" w:rsidRDefault="00521070" w:rsidP="0052107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070F" id="Text Box 3" o:spid="_x0000_s1027" type="#_x0000_t202" style="position:absolute;margin-left:592pt;margin-top:4.95pt;width:139.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" fillcolor="white [3201]" strokecolor="black [3200]" strokeweight="1pt">
                <v:textbox>
                  <w:txbxContent>
                    <w:p w14:paraId="55A0B4A4" w14:textId="77777777" w:rsidR="00521070" w:rsidRPr="005F5C3D" w:rsidRDefault="00521070" w:rsidP="00521070">
                      <w:pPr>
                        <w:rPr>
                          <w:rFonts w:ascii="Avenir Book" w:hAnsi="Avenir Book"/>
                          <w:sz w:val="15"/>
                          <w:szCs w:val="15"/>
                        </w:rPr>
                      </w:pPr>
                      <w:r w:rsidRPr="005F5C3D">
                        <w:rPr>
                          <w:rFonts w:ascii="Avenir Book" w:hAnsi="Avenir Book"/>
                          <w:sz w:val="15"/>
                          <w:szCs w:val="15"/>
                        </w:rPr>
                        <w:t xml:space="preserve">National Curriculum </w:t>
                      </w:r>
                      <w:r>
                        <w:rPr>
                          <w:rFonts w:ascii="Avenir Book" w:hAnsi="Avenir Book"/>
                          <w:sz w:val="15"/>
                          <w:szCs w:val="15"/>
                        </w:rPr>
                        <w:t xml:space="preserve">Objectives </w:t>
                      </w:r>
                      <w:r w:rsidRPr="005F5C3D">
                        <w:rPr>
                          <w:rFonts w:ascii="Avenir Book" w:hAnsi="Avenir Book"/>
                          <w:sz w:val="15"/>
                          <w:szCs w:val="15"/>
                        </w:rPr>
                        <w:t>=</w:t>
                      </w:r>
                    </w:p>
                    <w:p w14:paraId="113ED5FE" w14:textId="77777777" w:rsidR="00521070" w:rsidRPr="005F5C3D" w:rsidRDefault="00521070" w:rsidP="00521070">
                      <w:pPr>
                        <w:rPr>
                          <w:sz w:val="21"/>
                          <w:szCs w:val="21"/>
                        </w:rPr>
                      </w:pPr>
                    </w:p>
                  </w:txbxContent>
                </v:textbox>
              </v:shape>
            </w:pict>
          </mc:Fallback>
        </mc:AlternateContent>
      </w:r>
    </w:p>
    <w:sectPr w:rsidR="007E5057" w:rsidRPr="007E5057" w:rsidSect="0015752D">
      <w:headerReference w:type="even" r:id="rId7"/>
      <w:headerReference w:type="default" r:id="rId8"/>
      <w:head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2312" w14:textId="77777777" w:rsidR="008B4487" w:rsidRDefault="008B4487" w:rsidP="00A15A7E">
      <w:pPr>
        <w:spacing w:after="0" w:line="240" w:lineRule="auto"/>
      </w:pPr>
      <w:r>
        <w:separator/>
      </w:r>
    </w:p>
  </w:endnote>
  <w:endnote w:type="continuationSeparator" w:id="0">
    <w:p w14:paraId="3B23C074" w14:textId="77777777" w:rsidR="008B4487" w:rsidRDefault="008B4487" w:rsidP="00A1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BB41" w14:textId="77777777" w:rsidR="008B4487" w:rsidRDefault="008B4487" w:rsidP="00A15A7E">
      <w:pPr>
        <w:spacing w:after="0" w:line="240" w:lineRule="auto"/>
      </w:pPr>
      <w:r>
        <w:separator/>
      </w:r>
    </w:p>
  </w:footnote>
  <w:footnote w:type="continuationSeparator" w:id="0">
    <w:p w14:paraId="4BCE5592" w14:textId="77777777" w:rsidR="008B4487" w:rsidRDefault="008B4487" w:rsidP="00A1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7FD5" w14:textId="1895F5C2" w:rsidR="00A15A7E" w:rsidRDefault="008B4487">
    <w:pPr>
      <w:pStyle w:val="Header"/>
    </w:pPr>
    <w:r>
      <w:rPr>
        <w:noProof/>
      </w:rPr>
      <w:pict w14:anchorId="4C01E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1553" o:spid="_x0000_s2050" type="#_x0000_t75" alt="/Volumes/DIMENSIONS BACKUP/Dropbox/GRAPHIC DESIGN/2019 CURRICULUM/2019 CURRICULUM A4 WATERMARKS AND POWPERPOINT SLIDES/A4 PAGES/WATERMARK/GEOGRAPHY NAVIGATORS LTP WATERMARK.pdf"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NAVIGATORS LTP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CB1" w14:textId="726D419A" w:rsidR="003F1E40" w:rsidRDefault="003F1E40">
    <w:pPr>
      <w:pStyle w:val="Header"/>
    </w:pPr>
    <w:r>
      <w:rPr>
        <w:noProof/>
      </w:rPr>
      <w:drawing>
        <wp:anchor distT="0" distB="0" distL="114300" distR="114300" simplePos="0" relativeHeight="251665408" behindDoc="1" locked="0" layoutInCell="1" allowOverlap="1" wp14:anchorId="647A93C6" wp14:editId="527ED0EB">
          <wp:simplePos x="0" y="0"/>
          <wp:positionH relativeFrom="margin">
            <wp:posOffset>-901700</wp:posOffset>
          </wp:positionH>
          <wp:positionV relativeFrom="margin">
            <wp:posOffset>-909955</wp:posOffset>
          </wp:positionV>
          <wp:extent cx="10661515" cy="7542784"/>
          <wp:effectExtent l="0" t="0" r="0" b="0"/>
          <wp:wrapNone/>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GRAPHY NAVIGATORS LTP WATERMARK.pdf"/>
                  <pic:cNvPicPr/>
                </pic:nvPicPr>
                <pic:blipFill>
                  <a:blip r:embed="rId1">
                    <a:extLst>
                      <a:ext uri="{28A0092B-C50C-407E-A947-70E740481C1C}">
                        <a14:useLocalDpi xmlns:a14="http://schemas.microsoft.com/office/drawing/2010/main" val="0"/>
                      </a:ext>
                    </a:extLst>
                  </a:blip>
                  <a:stretch>
                    <a:fillRect/>
                  </a:stretch>
                </pic:blipFill>
                <pic:spPr>
                  <a:xfrm>
                    <a:off x="0" y="0"/>
                    <a:ext cx="10661515" cy="75427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9767" w14:textId="3A424C27" w:rsidR="00A15A7E" w:rsidRDefault="008B4487">
    <w:pPr>
      <w:pStyle w:val="Header"/>
    </w:pPr>
    <w:r>
      <w:rPr>
        <w:noProof/>
      </w:rPr>
      <w:pict w14:anchorId="1C705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1552" o:spid="_x0000_s2049" type="#_x0000_t75" alt="/Volumes/DIMENSIONS BACKUP/Dropbox/GRAPHIC DESIGN/2019 CURRICULUM/2019 CURRICULUM A4 WATERMARKS AND POWPERPOINT SLIDES/A4 PAGES/WATERMARK/GEOGRAPHY NAVIGATORS LTP WATERMARK.pdf"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NAVIGATORS LTP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5B5"/>
    <w:multiLevelType w:val="hybridMultilevel"/>
    <w:tmpl w:val="74229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7C2A"/>
    <w:multiLevelType w:val="hybridMultilevel"/>
    <w:tmpl w:val="C5A2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A5BD2"/>
    <w:multiLevelType w:val="hybridMultilevel"/>
    <w:tmpl w:val="886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17AA5"/>
    <w:multiLevelType w:val="multilevel"/>
    <w:tmpl w:val="C27E1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4308C"/>
    <w:multiLevelType w:val="hybridMultilevel"/>
    <w:tmpl w:val="C51683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9E3424"/>
    <w:multiLevelType w:val="hybridMultilevel"/>
    <w:tmpl w:val="2928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EF7657"/>
    <w:multiLevelType w:val="hybridMultilevel"/>
    <w:tmpl w:val="8ADA7030"/>
    <w:lvl w:ilvl="0" w:tplc="85023200">
      <w:start w:val="1"/>
      <w:numFmt w:val="upperLetter"/>
      <w:lvlText w:val="%1."/>
      <w:lvlJc w:val="left"/>
      <w:pPr>
        <w:ind w:left="366" w:hanging="367"/>
      </w:pPr>
      <w:rPr>
        <w:rFonts w:ascii="Avenir Book" w:eastAsia="Calibri" w:hAnsi="Avenir Book" w:cs="Calibri" w:hint="default"/>
        <w:color w:val="231F20"/>
        <w:w w:val="98"/>
        <w:sz w:val="22"/>
        <w:szCs w:val="22"/>
        <w:lang w:val="en-US" w:eastAsia="en-US" w:bidi="en-US"/>
      </w:rPr>
    </w:lvl>
    <w:lvl w:ilvl="1" w:tplc="12524A0C">
      <w:numFmt w:val="bullet"/>
      <w:lvlText w:val="•"/>
      <w:lvlJc w:val="left"/>
      <w:pPr>
        <w:ind w:left="1176" w:hanging="367"/>
      </w:pPr>
      <w:rPr>
        <w:rFonts w:hint="default"/>
        <w:lang w:val="en-US" w:eastAsia="en-US" w:bidi="en-US"/>
      </w:rPr>
    </w:lvl>
    <w:lvl w:ilvl="2" w:tplc="31C49BDC">
      <w:numFmt w:val="bullet"/>
      <w:lvlText w:val="•"/>
      <w:lvlJc w:val="left"/>
      <w:pPr>
        <w:ind w:left="1992" w:hanging="367"/>
      </w:pPr>
      <w:rPr>
        <w:rFonts w:hint="default"/>
        <w:lang w:val="en-US" w:eastAsia="en-US" w:bidi="en-US"/>
      </w:rPr>
    </w:lvl>
    <w:lvl w:ilvl="3" w:tplc="C764CCA0">
      <w:numFmt w:val="bullet"/>
      <w:lvlText w:val="•"/>
      <w:lvlJc w:val="left"/>
      <w:pPr>
        <w:ind w:left="2808" w:hanging="367"/>
      </w:pPr>
      <w:rPr>
        <w:rFonts w:hint="default"/>
        <w:lang w:val="en-US" w:eastAsia="en-US" w:bidi="en-US"/>
      </w:rPr>
    </w:lvl>
    <w:lvl w:ilvl="4" w:tplc="A8CE85B4">
      <w:numFmt w:val="bullet"/>
      <w:lvlText w:val="•"/>
      <w:lvlJc w:val="left"/>
      <w:pPr>
        <w:ind w:left="3624" w:hanging="367"/>
      </w:pPr>
      <w:rPr>
        <w:rFonts w:hint="default"/>
        <w:lang w:val="en-US" w:eastAsia="en-US" w:bidi="en-US"/>
      </w:rPr>
    </w:lvl>
    <w:lvl w:ilvl="5" w:tplc="D3D89312">
      <w:numFmt w:val="bullet"/>
      <w:lvlText w:val="•"/>
      <w:lvlJc w:val="left"/>
      <w:pPr>
        <w:ind w:left="4440" w:hanging="367"/>
      </w:pPr>
      <w:rPr>
        <w:rFonts w:hint="default"/>
        <w:lang w:val="en-US" w:eastAsia="en-US" w:bidi="en-US"/>
      </w:rPr>
    </w:lvl>
    <w:lvl w:ilvl="6" w:tplc="7F9E5DA6">
      <w:numFmt w:val="bullet"/>
      <w:lvlText w:val="•"/>
      <w:lvlJc w:val="left"/>
      <w:pPr>
        <w:ind w:left="5256" w:hanging="367"/>
      </w:pPr>
      <w:rPr>
        <w:rFonts w:hint="default"/>
        <w:lang w:val="en-US" w:eastAsia="en-US" w:bidi="en-US"/>
      </w:rPr>
    </w:lvl>
    <w:lvl w:ilvl="7" w:tplc="145A18DC">
      <w:numFmt w:val="bullet"/>
      <w:lvlText w:val="•"/>
      <w:lvlJc w:val="left"/>
      <w:pPr>
        <w:ind w:left="6072" w:hanging="367"/>
      </w:pPr>
      <w:rPr>
        <w:rFonts w:hint="default"/>
        <w:lang w:val="en-US" w:eastAsia="en-US" w:bidi="en-US"/>
      </w:rPr>
    </w:lvl>
    <w:lvl w:ilvl="8" w:tplc="2B2A6A9C">
      <w:numFmt w:val="bullet"/>
      <w:lvlText w:val="•"/>
      <w:lvlJc w:val="left"/>
      <w:pPr>
        <w:ind w:left="6888" w:hanging="367"/>
      </w:pPr>
      <w:rPr>
        <w:rFonts w:hint="default"/>
        <w:lang w:val="en-US" w:eastAsia="en-US" w:bidi="en-US"/>
      </w:rPr>
    </w:lvl>
  </w:abstractNum>
  <w:abstractNum w:abstractNumId="7" w15:restartNumberingAfterBreak="0">
    <w:nsid w:val="5EC60C9C"/>
    <w:multiLevelType w:val="hybridMultilevel"/>
    <w:tmpl w:val="18582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7C0B08"/>
    <w:multiLevelType w:val="multilevel"/>
    <w:tmpl w:val="DC9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40C28"/>
    <w:multiLevelType w:val="multilevel"/>
    <w:tmpl w:val="0730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9"/>
  </w:num>
  <w:num w:numId="5">
    <w:abstractNumId w:val="3"/>
  </w:num>
  <w:num w:numId="6">
    <w:abstractNumId w:val="8"/>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2D"/>
    <w:rsid w:val="00026D7C"/>
    <w:rsid w:val="00056760"/>
    <w:rsid w:val="0015752D"/>
    <w:rsid w:val="00277125"/>
    <w:rsid w:val="003A7C22"/>
    <w:rsid w:val="003F1E40"/>
    <w:rsid w:val="00477F99"/>
    <w:rsid w:val="00521070"/>
    <w:rsid w:val="00591ECB"/>
    <w:rsid w:val="006A745B"/>
    <w:rsid w:val="007737CA"/>
    <w:rsid w:val="007E5057"/>
    <w:rsid w:val="008B4487"/>
    <w:rsid w:val="008B448E"/>
    <w:rsid w:val="008E02A2"/>
    <w:rsid w:val="00A02055"/>
    <w:rsid w:val="00A15A7E"/>
    <w:rsid w:val="00A45114"/>
    <w:rsid w:val="00B173FC"/>
    <w:rsid w:val="00BF7F37"/>
    <w:rsid w:val="00CC1354"/>
    <w:rsid w:val="00DE2D8D"/>
    <w:rsid w:val="00E7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D938E1"/>
  <w15:chartTrackingRefBased/>
  <w15:docId w15:val="{51C41C54-51F2-482B-9DA5-4D75F1E9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7CA"/>
    <w:pPr>
      <w:ind w:left="720"/>
      <w:contextualSpacing/>
    </w:pPr>
  </w:style>
  <w:style w:type="paragraph" w:styleId="NormalWeb">
    <w:name w:val="Normal (Web)"/>
    <w:basedOn w:val="Normal"/>
    <w:uiPriority w:val="99"/>
    <w:unhideWhenUsed/>
    <w:rsid w:val="002771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1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7E"/>
  </w:style>
  <w:style w:type="paragraph" w:styleId="Footer">
    <w:name w:val="footer"/>
    <w:basedOn w:val="Normal"/>
    <w:link w:val="FooterChar"/>
    <w:uiPriority w:val="99"/>
    <w:unhideWhenUsed/>
    <w:rsid w:val="00A1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7E"/>
  </w:style>
  <w:style w:type="paragraph" w:styleId="NoSpacing">
    <w:name w:val="No Spacing"/>
    <w:uiPriority w:val="1"/>
    <w:qFormat/>
    <w:rsid w:val="003F1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51278">
      <w:bodyDiv w:val="1"/>
      <w:marLeft w:val="0"/>
      <w:marRight w:val="0"/>
      <w:marTop w:val="0"/>
      <w:marBottom w:val="0"/>
      <w:divBdr>
        <w:top w:val="none" w:sz="0" w:space="0" w:color="auto"/>
        <w:left w:val="none" w:sz="0" w:space="0" w:color="auto"/>
        <w:bottom w:val="none" w:sz="0" w:space="0" w:color="auto"/>
        <w:right w:val="none" w:sz="0" w:space="0" w:color="auto"/>
      </w:divBdr>
      <w:divsChild>
        <w:div w:id="353775427">
          <w:marLeft w:val="0"/>
          <w:marRight w:val="0"/>
          <w:marTop w:val="0"/>
          <w:marBottom w:val="0"/>
          <w:divBdr>
            <w:top w:val="none" w:sz="0" w:space="0" w:color="auto"/>
            <w:left w:val="none" w:sz="0" w:space="0" w:color="auto"/>
            <w:bottom w:val="none" w:sz="0" w:space="0" w:color="auto"/>
            <w:right w:val="none" w:sz="0" w:space="0" w:color="auto"/>
          </w:divBdr>
          <w:divsChild>
            <w:div w:id="970474948">
              <w:marLeft w:val="0"/>
              <w:marRight w:val="0"/>
              <w:marTop w:val="0"/>
              <w:marBottom w:val="0"/>
              <w:divBdr>
                <w:top w:val="none" w:sz="0" w:space="0" w:color="auto"/>
                <w:left w:val="none" w:sz="0" w:space="0" w:color="auto"/>
                <w:bottom w:val="none" w:sz="0" w:space="0" w:color="auto"/>
                <w:right w:val="none" w:sz="0" w:space="0" w:color="auto"/>
              </w:divBdr>
              <w:divsChild>
                <w:div w:id="4424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28180">
      <w:bodyDiv w:val="1"/>
      <w:marLeft w:val="0"/>
      <w:marRight w:val="0"/>
      <w:marTop w:val="0"/>
      <w:marBottom w:val="0"/>
      <w:divBdr>
        <w:top w:val="none" w:sz="0" w:space="0" w:color="auto"/>
        <w:left w:val="none" w:sz="0" w:space="0" w:color="auto"/>
        <w:bottom w:val="none" w:sz="0" w:space="0" w:color="auto"/>
        <w:right w:val="none" w:sz="0" w:space="0" w:color="auto"/>
      </w:divBdr>
      <w:divsChild>
        <w:div w:id="660236983">
          <w:marLeft w:val="0"/>
          <w:marRight w:val="0"/>
          <w:marTop w:val="0"/>
          <w:marBottom w:val="0"/>
          <w:divBdr>
            <w:top w:val="none" w:sz="0" w:space="0" w:color="auto"/>
            <w:left w:val="none" w:sz="0" w:space="0" w:color="auto"/>
            <w:bottom w:val="none" w:sz="0" w:space="0" w:color="auto"/>
            <w:right w:val="none" w:sz="0" w:space="0" w:color="auto"/>
          </w:divBdr>
          <w:divsChild>
            <w:div w:id="733308970">
              <w:marLeft w:val="0"/>
              <w:marRight w:val="0"/>
              <w:marTop w:val="0"/>
              <w:marBottom w:val="0"/>
              <w:divBdr>
                <w:top w:val="none" w:sz="0" w:space="0" w:color="auto"/>
                <w:left w:val="none" w:sz="0" w:space="0" w:color="auto"/>
                <w:bottom w:val="none" w:sz="0" w:space="0" w:color="auto"/>
                <w:right w:val="none" w:sz="0" w:space="0" w:color="auto"/>
              </w:divBdr>
              <w:divsChild>
                <w:div w:id="776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932">
      <w:bodyDiv w:val="1"/>
      <w:marLeft w:val="0"/>
      <w:marRight w:val="0"/>
      <w:marTop w:val="0"/>
      <w:marBottom w:val="0"/>
      <w:divBdr>
        <w:top w:val="none" w:sz="0" w:space="0" w:color="auto"/>
        <w:left w:val="none" w:sz="0" w:space="0" w:color="auto"/>
        <w:bottom w:val="none" w:sz="0" w:space="0" w:color="auto"/>
        <w:right w:val="none" w:sz="0" w:space="0" w:color="auto"/>
      </w:divBdr>
      <w:divsChild>
        <w:div w:id="1245145483">
          <w:marLeft w:val="0"/>
          <w:marRight w:val="0"/>
          <w:marTop w:val="0"/>
          <w:marBottom w:val="0"/>
          <w:divBdr>
            <w:top w:val="none" w:sz="0" w:space="0" w:color="auto"/>
            <w:left w:val="none" w:sz="0" w:space="0" w:color="auto"/>
            <w:bottom w:val="none" w:sz="0" w:space="0" w:color="auto"/>
            <w:right w:val="none" w:sz="0" w:space="0" w:color="auto"/>
          </w:divBdr>
          <w:divsChild>
            <w:div w:id="2099860117">
              <w:marLeft w:val="0"/>
              <w:marRight w:val="0"/>
              <w:marTop w:val="0"/>
              <w:marBottom w:val="0"/>
              <w:divBdr>
                <w:top w:val="none" w:sz="0" w:space="0" w:color="auto"/>
                <w:left w:val="none" w:sz="0" w:space="0" w:color="auto"/>
                <w:bottom w:val="none" w:sz="0" w:space="0" w:color="auto"/>
                <w:right w:val="none" w:sz="0" w:space="0" w:color="auto"/>
              </w:divBdr>
              <w:divsChild>
                <w:div w:id="773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4049">
      <w:bodyDiv w:val="1"/>
      <w:marLeft w:val="0"/>
      <w:marRight w:val="0"/>
      <w:marTop w:val="0"/>
      <w:marBottom w:val="0"/>
      <w:divBdr>
        <w:top w:val="none" w:sz="0" w:space="0" w:color="auto"/>
        <w:left w:val="none" w:sz="0" w:space="0" w:color="auto"/>
        <w:bottom w:val="none" w:sz="0" w:space="0" w:color="auto"/>
        <w:right w:val="none" w:sz="0" w:space="0" w:color="auto"/>
      </w:divBdr>
      <w:divsChild>
        <w:div w:id="666632317">
          <w:marLeft w:val="0"/>
          <w:marRight w:val="0"/>
          <w:marTop w:val="0"/>
          <w:marBottom w:val="0"/>
          <w:divBdr>
            <w:top w:val="none" w:sz="0" w:space="0" w:color="auto"/>
            <w:left w:val="none" w:sz="0" w:space="0" w:color="auto"/>
            <w:bottom w:val="none" w:sz="0" w:space="0" w:color="auto"/>
            <w:right w:val="none" w:sz="0" w:space="0" w:color="auto"/>
          </w:divBdr>
          <w:divsChild>
            <w:div w:id="1962565917">
              <w:marLeft w:val="0"/>
              <w:marRight w:val="0"/>
              <w:marTop w:val="0"/>
              <w:marBottom w:val="0"/>
              <w:divBdr>
                <w:top w:val="none" w:sz="0" w:space="0" w:color="auto"/>
                <w:left w:val="none" w:sz="0" w:space="0" w:color="auto"/>
                <w:bottom w:val="none" w:sz="0" w:space="0" w:color="auto"/>
                <w:right w:val="none" w:sz="0" w:space="0" w:color="auto"/>
              </w:divBdr>
              <w:divsChild>
                <w:div w:id="1234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588">
      <w:bodyDiv w:val="1"/>
      <w:marLeft w:val="0"/>
      <w:marRight w:val="0"/>
      <w:marTop w:val="0"/>
      <w:marBottom w:val="0"/>
      <w:divBdr>
        <w:top w:val="none" w:sz="0" w:space="0" w:color="auto"/>
        <w:left w:val="none" w:sz="0" w:space="0" w:color="auto"/>
        <w:bottom w:val="none" w:sz="0" w:space="0" w:color="auto"/>
        <w:right w:val="none" w:sz="0" w:space="0" w:color="auto"/>
      </w:divBdr>
      <w:divsChild>
        <w:div w:id="330451864">
          <w:marLeft w:val="0"/>
          <w:marRight w:val="0"/>
          <w:marTop w:val="0"/>
          <w:marBottom w:val="0"/>
          <w:divBdr>
            <w:top w:val="none" w:sz="0" w:space="0" w:color="auto"/>
            <w:left w:val="none" w:sz="0" w:space="0" w:color="auto"/>
            <w:bottom w:val="none" w:sz="0" w:space="0" w:color="auto"/>
            <w:right w:val="none" w:sz="0" w:space="0" w:color="auto"/>
          </w:divBdr>
          <w:divsChild>
            <w:div w:id="443965717">
              <w:marLeft w:val="0"/>
              <w:marRight w:val="0"/>
              <w:marTop w:val="0"/>
              <w:marBottom w:val="0"/>
              <w:divBdr>
                <w:top w:val="none" w:sz="0" w:space="0" w:color="auto"/>
                <w:left w:val="none" w:sz="0" w:space="0" w:color="auto"/>
                <w:bottom w:val="none" w:sz="0" w:space="0" w:color="auto"/>
                <w:right w:val="none" w:sz="0" w:space="0" w:color="auto"/>
              </w:divBdr>
              <w:divsChild>
                <w:div w:id="8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46439">
      <w:bodyDiv w:val="1"/>
      <w:marLeft w:val="0"/>
      <w:marRight w:val="0"/>
      <w:marTop w:val="0"/>
      <w:marBottom w:val="0"/>
      <w:divBdr>
        <w:top w:val="none" w:sz="0" w:space="0" w:color="auto"/>
        <w:left w:val="none" w:sz="0" w:space="0" w:color="auto"/>
        <w:bottom w:val="none" w:sz="0" w:space="0" w:color="auto"/>
        <w:right w:val="none" w:sz="0" w:space="0" w:color="auto"/>
      </w:divBdr>
      <w:divsChild>
        <w:div w:id="1789205777">
          <w:marLeft w:val="0"/>
          <w:marRight w:val="0"/>
          <w:marTop w:val="0"/>
          <w:marBottom w:val="0"/>
          <w:divBdr>
            <w:top w:val="none" w:sz="0" w:space="0" w:color="auto"/>
            <w:left w:val="none" w:sz="0" w:space="0" w:color="auto"/>
            <w:bottom w:val="none" w:sz="0" w:space="0" w:color="auto"/>
            <w:right w:val="none" w:sz="0" w:space="0" w:color="auto"/>
          </w:divBdr>
          <w:divsChild>
            <w:div w:id="280765765">
              <w:marLeft w:val="0"/>
              <w:marRight w:val="0"/>
              <w:marTop w:val="0"/>
              <w:marBottom w:val="0"/>
              <w:divBdr>
                <w:top w:val="none" w:sz="0" w:space="0" w:color="auto"/>
                <w:left w:val="none" w:sz="0" w:space="0" w:color="auto"/>
                <w:bottom w:val="none" w:sz="0" w:space="0" w:color="auto"/>
                <w:right w:val="none" w:sz="0" w:space="0" w:color="auto"/>
              </w:divBdr>
              <w:divsChild>
                <w:div w:id="954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964">
      <w:bodyDiv w:val="1"/>
      <w:marLeft w:val="0"/>
      <w:marRight w:val="0"/>
      <w:marTop w:val="0"/>
      <w:marBottom w:val="0"/>
      <w:divBdr>
        <w:top w:val="none" w:sz="0" w:space="0" w:color="auto"/>
        <w:left w:val="none" w:sz="0" w:space="0" w:color="auto"/>
        <w:bottom w:val="none" w:sz="0" w:space="0" w:color="auto"/>
        <w:right w:val="none" w:sz="0" w:space="0" w:color="auto"/>
      </w:divBdr>
      <w:divsChild>
        <w:div w:id="1147209297">
          <w:marLeft w:val="0"/>
          <w:marRight w:val="0"/>
          <w:marTop w:val="0"/>
          <w:marBottom w:val="0"/>
          <w:divBdr>
            <w:top w:val="none" w:sz="0" w:space="0" w:color="auto"/>
            <w:left w:val="none" w:sz="0" w:space="0" w:color="auto"/>
            <w:bottom w:val="none" w:sz="0" w:space="0" w:color="auto"/>
            <w:right w:val="none" w:sz="0" w:space="0" w:color="auto"/>
          </w:divBdr>
          <w:divsChild>
            <w:div w:id="1582517999">
              <w:marLeft w:val="0"/>
              <w:marRight w:val="0"/>
              <w:marTop w:val="0"/>
              <w:marBottom w:val="0"/>
              <w:divBdr>
                <w:top w:val="none" w:sz="0" w:space="0" w:color="auto"/>
                <w:left w:val="none" w:sz="0" w:space="0" w:color="auto"/>
                <w:bottom w:val="none" w:sz="0" w:space="0" w:color="auto"/>
                <w:right w:val="none" w:sz="0" w:space="0" w:color="auto"/>
              </w:divBdr>
              <w:divsChild>
                <w:div w:id="16486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4747">
      <w:bodyDiv w:val="1"/>
      <w:marLeft w:val="0"/>
      <w:marRight w:val="0"/>
      <w:marTop w:val="0"/>
      <w:marBottom w:val="0"/>
      <w:divBdr>
        <w:top w:val="none" w:sz="0" w:space="0" w:color="auto"/>
        <w:left w:val="none" w:sz="0" w:space="0" w:color="auto"/>
        <w:bottom w:val="none" w:sz="0" w:space="0" w:color="auto"/>
        <w:right w:val="none" w:sz="0" w:space="0" w:color="auto"/>
      </w:divBdr>
      <w:divsChild>
        <w:div w:id="132913937">
          <w:marLeft w:val="0"/>
          <w:marRight w:val="0"/>
          <w:marTop w:val="0"/>
          <w:marBottom w:val="0"/>
          <w:divBdr>
            <w:top w:val="none" w:sz="0" w:space="0" w:color="auto"/>
            <w:left w:val="none" w:sz="0" w:space="0" w:color="auto"/>
            <w:bottom w:val="none" w:sz="0" w:space="0" w:color="auto"/>
            <w:right w:val="none" w:sz="0" w:space="0" w:color="auto"/>
          </w:divBdr>
          <w:divsChild>
            <w:div w:id="1801680104">
              <w:marLeft w:val="0"/>
              <w:marRight w:val="0"/>
              <w:marTop w:val="0"/>
              <w:marBottom w:val="0"/>
              <w:divBdr>
                <w:top w:val="none" w:sz="0" w:space="0" w:color="auto"/>
                <w:left w:val="none" w:sz="0" w:space="0" w:color="auto"/>
                <w:bottom w:val="none" w:sz="0" w:space="0" w:color="auto"/>
                <w:right w:val="none" w:sz="0" w:space="0" w:color="auto"/>
              </w:divBdr>
              <w:divsChild>
                <w:div w:id="686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771">
      <w:bodyDiv w:val="1"/>
      <w:marLeft w:val="0"/>
      <w:marRight w:val="0"/>
      <w:marTop w:val="0"/>
      <w:marBottom w:val="0"/>
      <w:divBdr>
        <w:top w:val="none" w:sz="0" w:space="0" w:color="auto"/>
        <w:left w:val="none" w:sz="0" w:space="0" w:color="auto"/>
        <w:bottom w:val="none" w:sz="0" w:space="0" w:color="auto"/>
        <w:right w:val="none" w:sz="0" w:space="0" w:color="auto"/>
      </w:divBdr>
      <w:divsChild>
        <w:div w:id="2054766759">
          <w:marLeft w:val="0"/>
          <w:marRight w:val="0"/>
          <w:marTop w:val="0"/>
          <w:marBottom w:val="0"/>
          <w:divBdr>
            <w:top w:val="none" w:sz="0" w:space="0" w:color="auto"/>
            <w:left w:val="none" w:sz="0" w:space="0" w:color="auto"/>
            <w:bottom w:val="none" w:sz="0" w:space="0" w:color="auto"/>
            <w:right w:val="none" w:sz="0" w:space="0" w:color="auto"/>
          </w:divBdr>
          <w:divsChild>
            <w:div w:id="1728407843">
              <w:marLeft w:val="0"/>
              <w:marRight w:val="0"/>
              <w:marTop w:val="0"/>
              <w:marBottom w:val="0"/>
              <w:divBdr>
                <w:top w:val="none" w:sz="0" w:space="0" w:color="auto"/>
                <w:left w:val="none" w:sz="0" w:space="0" w:color="auto"/>
                <w:bottom w:val="none" w:sz="0" w:space="0" w:color="auto"/>
                <w:right w:val="none" w:sz="0" w:space="0" w:color="auto"/>
              </w:divBdr>
              <w:divsChild>
                <w:div w:id="6054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Elaine Sutton</cp:lastModifiedBy>
  <cp:revision>8</cp:revision>
  <dcterms:created xsi:type="dcterms:W3CDTF">2019-10-07T13:52:00Z</dcterms:created>
  <dcterms:modified xsi:type="dcterms:W3CDTF">2021-03-31T09:07:00Z</dcterms:modified>
</cp:coreProperties>
</file>